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5530D5">
        <w:t>4/13-17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</w:t>
            </w:r>
            <w:r w:rsidR="00F569D5">
              <w:rPr>
                <w:bCs w:val="0"/>
                <w:sz w:val="20"/>
                <w:szCs w:val="20"/>
              </w:rPr>
              <w:t>Narrative Poetry - "The Highwayman"</w:t>
            </w:r>
            <w:r w:rsidR="005C71DD">
              <w:rPr>
                <w:bCs w:val="0"/>
                <w:sz w:val="20"/>
                <w:szCs w:val="20"/>
              </w:rPr>
              <w:t xml:space="preserve"> 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569D5">
              <w:rPr>
                <w:b w:val="0"/>
                <w:bCs w:val="0"/>
                <w:sz w:val="20"/>
                <w:szCs w:val="20"/>
              </w:rPr>
              <w:t xml:space="preserve">I will identify the elements of narrative poems and analyze how they contribute to the meaning of a piece.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2B51EE">
              <w:rPr>
                <w:b w:val="0"/>
                <w:bCs w:val="0"/>
                <w:sz w:val="20"/>
                <w:szCs w:val="20"/>
              </w:rPr>
              <w:t xml:space="preserve"> 7.4 Reading/Comprehension of Literary Text/Poetry - </w:t>
            </w:r>
            <w:r w:rsidR="00F569D5">
              <w:rPr>
                <w:b w:val="0"/>
                <w:bCs w:val="0"/>
                <w:sz w:val="20"/>
                <w:szCs w:val="20"/>
              </w:rPr>
              <w:t xml:space="preserve">Students understand, make inferences and draw conclusions about the structure and elements of poetry and provide evidence from the text to support their understanding.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569D5">
              <w:rPr>
                <w:b w:val="0"/>
                <w:bCs w:val="0"/>
                <w:sz w:val="20"/>
                <w:szCs w:val="20"/>
              </w:rPr>
              <w:t>INB, Springboard</w:t>
            </w:r>
            <w:r w:rsidR="00DC2EA4">
              <w:rPr>
                <w:b w:val="0"/>
                <w:bCs w:val="0"/>
                <w:sz w:val="20"/>
                <w:szCs w:val="20"/>
              </w:rPr>
              <w:t>, highlighters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222CA3" w:rsidRDefault="00222CA3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and Practice: Rhythm in Poetry</w:t>
            </w:r>
          </w:p>
          <w:p w:rsidR="00222CA3" w:rsidRDefault="00222CA3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Poetic Devices in “The Highwayman”</w:t>
            </w:r>
          </w:p>
          <w:p w:rsidR="00F5440B" w:rsidRDefault="00F5440B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homework – poetry list, poetry reading log</w:t>
            </w:r>
          </w:p>
          <w:p w:rsidR="007358DE" w:rsidRPr="00DC2EA4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2B51EE">
              <w:rPr>
                <w:b/>
                <w:sz w:val="20"/>
                <w:szCs w:val="20"/>
              </w:rPr>
              <w:t xml:space="preserve">get INB in order for Wednesday’s grade check; order your copy of </w:t>
            </w:r>
            <w:r w:rsidR="002B51EE">
              <w:rPr>
                <w:b/>
                <w:i/>
                <w:sz w:val="20"/>
                <w:szCs w:val="20"/>
              </w:rPr>
              <w:t>Something Wicked This Way Comes</w:t>
            </w:r>
            <w:r w:rsidR="00DC2EA4">
              <w:rPr>
                <w:b/>
                <w:sz w:val="20"/>
                <w:szCs w:val="20"/>
              </w:rPr>
              <w:t xml:space="preserve">, </w:t>
            </w:r>
            <w:r w:rsidR="00DC2EA4" w:rsidRPr="00DC2EA4">
              <w:rPr>
                <w:b/>
                <w:color w:val="FF0000"/>
                <w:sz w:val="20"/>
                <w:szCs w:val="20"/>
              </w:rPr>
              <w:t>poetry reading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222CA3">
              <w:rPr>
                <w:sz w:val="20"/>
                <w:szCs w:val="20"/>
              </w:rPr>
              <w:t xml:space="preserve">Journal Prompt: Choices and Consequences in </w:t>
            </w:r>
            <w:r w:rsidR="00222CA3">
              <w:rPr>
                <w:i/>
                <w:sz w:val="20"/>
                <w:szCs w:val="20"/>
                <w:u w:val="single"/>
              </w:rPr>
              <w:t>Tangerine</w:t>
            </w:r>
            <w:r w:rsidR="00222CA3">
              <w:rPr>
                <w:sz w:val="20"/>
                <w:szCs w:val="20"/>
              </w:rPr>
              <w:t xml:space="preserve"> – Turn in all 4 Charts with your journal entry</w:t>
            </w:r>
          </w:p>
          <w:p w:rsidR="00222CA3" w:rsidRPr="00222CA3" w:rsidRDefault="00222CA3" w:rsidP="007358DE">
            <w:pPr>
              <w:pStyle w:val="ListParagraph"/>
              <w:numPr>
                <w:ilvl w:val="0"/>
                <w:numId w:val="3"/>
              </w:numPr>
              <w:rPr>
                <w:b/>
                <w:color w:val="C00000"/>
                <w:sz w:val="20"/>
                <w:szCs w:val="20"/>
              </w:rPr>
            </w:pPr>
            <w:r w:rsidRPr="00222CA3">
              <w:rPr>
                <w:b/>
                <w:color w:val="C00000"/>
                <w:sz w:val="20"/>
                <w:szCs w:val="20"/>
              </w:rPr>
              <w:t>“The Highwayman” Selection Test with Response to Literature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B51EE">
              <w:rPr>
                <w:b/>
                <w:sz w:val="20"/>
                <w:szCs w:val="20"/>
              </w:rPr>
              <w:t xml:space="preserve"> - last chance for essay revisions and online submissions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DC2EA4">
              <w:rPr>
                <w:bCs w:val="0"/>
                <w:sz w:val="20"/>
                <w:szCs w:val="20"/>
              </w:rPr>
              <w:t>Free Verse Poetry - "Yuba City School"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2EA4">
              <w:rPr>
                <w:b w:val="0"/>
                <w:bCs w:val="0"/>
                <w:sz w:val="20"/>
                <w:szCs w:val="20"/>
              </w:rPr>
              <w:t xml:space="preserve">I will select tones for a poem and support them with specific figurative language and imagery from the text.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843D6">
              <w:rPr>
                <w:b w:val="0"/>
                <w:bCs w:val="0"/>
                <w:sz w:val="20"/>
                <w:szCs w:val="20"/>
              </w:rPr>
              <w:t>7.4 Reading/Comprehension of Literary Text/Poetry - Students understand, make inferences and draw conclusions about the structure and elements of poetry and provide evidence from the text to support their understanding.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9650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2EA4">
              <w:rPr>
                <w:b w:val="0"/>
                <w:bCs w:val="0"/>
                <w:sz w:val="20"/>
                <w:szCs w:val="20"/>
              </w:rPr>
              <w:t>INB, Springboard, highlighters, poster paper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EC5576">
              <w:rPr>
                <w:sz w:val="20"/>
                <w:szCs w:val="20"/>
              </w:rPr>
              <w:t>Yuba City Quick Write and Pre-Reading Q’s</w:t>
            </w:r>
          </w:p>
          <w:p w:rsidR="005C71DD" w:rsidRDefault="00EC5576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Recreation </w:t>
            </w:r>
            <w:r w:rsidR="005342D8">
              <w:rPr>
                <w:sz w:val="20"/>
                <w:szCs w:val="20"/>
              </w:rPr>
              <w:t>/Summary Activity</w:t>
            </w:r>
          </w:p>
          <w:p w:rsidR="005342D8" w:rsidRPr="00823575" w:rsidRDefault="005342D8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 “Through” activity – “Tone Posters”</w:t>
            </w:r>
          </w:p>
          <w:p w:rsidR="00DD10AD" w:rsidRPr="0076034B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6034B">
              <w:rPr>
                <w:b/>
                <w:sz w:val="20"/>
                <w:szCs w:val="20"/>
              </w:rPr>
              <w:t xml:space="preserve">poetry reading, INB organization, order copy of </w:t>
            </w:r>
            <w:r w:rsidR="0076034B">
              <w:rPr>
                <w:b/>
                <w:i/>
                <w:sz w:val="20"/>
                <w:szCs w:val="20"/>
              </w:rPr>
              <w:t>Something Wicked This Way Comes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5342D8">
              <w:rPr>
                <w:sz w:val="20"/>
                <w:szCs w:val="20"/>
              </w:rPr>
              <w:t>“Yuba City School” O.E.R.</w:t>
            </w:r>
          </w:p>
          <w:p w:rsidR="005C71DD" w:rsidRDefault="005342D8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Paired Reading </w:t>
            </w:r>
          </w:p>
          <w:p w:rsidR="005342D8" w:rsidRPr="00823575" w:rsidRDefault="005342D8" w:rsidP="005342D8">
            <w:pPr>
              <w:pStyle w:val="ListParagraph"/>
              <w:rPr>
                <w:sz w:val="20"/>
                <w:szCs w:val="20"/>
              </w:rPr>
            </w:pP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76034B">
              <w:rPr>
                <w:b/>
                <w:sz w:val="20"/>
                <w:szCs w:val="20"/>
              </w:rPr>
              <w:t>- last chance for essay revisions and online submissions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99650A" w:rsidRDefault="00BB2937" w:rsidP="0099650A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3A331D">
              <w:rPr>
                <w:bCs w:val="0"/>
                <w:sz w:val="20"/>
                <w:szCs w:val="20"/>
              </w:rPr>
              <w:t>Analyzing Poetry with TP-CASTT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A331D">
              <w:rPr>
                <w:b w:val="0"/>
                <w:bCs w:val="0"/>
                <w:sz w:val="20"/>
                <w:szCs w:val="20"/>
              </w:rPr>
              <w:t>I will critically analyze a poem and a speaker's use of inflection to convey thoughts and emotions. I will present a dramatic text convincingly.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5843D6">
              <w:rPr>
                <w:b w:val="0"/>
                <w:bCs w:val="0"/>
                <w:sz w:val="20"/>
                <w:szCs w:val="20"/>
              </w:rPr>
              <w:t>7.4 Reading/Comprehension of Literary Text/Poetry - Students understand, make inferences and draw conclusions about the structure and elements of poetry and provide evidence from the text to support their understanding.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A331D">
              <w:rPr>
                <w:b w:val="0"/>
                <w:bCs w:val="0"/>
                <w:sz w:val="20"/>
                <w:szCs w:val="20"/>
              </w:rPr>
              <w:t>INB, Springboards</w:t>
            </w:r>
            <w:r w:rsidR="00A673A3">
              <w:rPr>
                <w:b w:val="0"/>
                <w:bCs w:val="0"/>
                <w:sz w:val="20"/>
                <w:szCs w:val="20"/>
              </w:rPr>
              <w:t>, "One Art" copies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A673A3" w:rsidRDefault="00823575" w:rsidP="00823575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0"/>
                <w:szCs w:val="20"/>
              </w:rPr>
            </w:pPr>
            <w:r w:rsidRPr="00A673A3">
              <w:rPr>
                <w:b/>
                <w:color w:val="FF0000"/>
                <w:sz w:val="20"/>
                <w:szCs w:val="20"/>
              </w:rPr>
              <w:t xml:space="preserve">Bell Ringer – </w:t>
            </w:r>
            <w:r w:rsidR="00F75FB2" w:rsidRPr="00A673A3">
              <w:rPr>
                <w:b/>
                <w:color w:val="FF0000"/>
                <w:sz w:val="20"/>
                <w:szCs w:val="20"/>
              </w:rPr>
              <w:t>INB Check</w:t>
            </w:r>
          </w:p>
          <w:p w:rsidR="00823575" w:rsidRDefault="0076034B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5.7 “Choices” by Nikki Giovanni</w:t>
            </w:r>
          </w:p>
          <w:p w:rsidR="00F75FB2" w:rsidRDefault="00F75FB2" w:rsidP="007603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Write – (a performance which moved you)</w:t>
            </w:r>
          </w:p>
          <w:p w:rsidR="0076034B" w:rsidRDefault="0076034B" w:rsidP="007603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TP-CASTT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75FB2">
              <w:rPr>
                <w:b/>
                <w:sz w:val="20"/>
                <w:szCs w:val="20"/>
              </w:rPr>
              <w:t>po</w:t>
            </w:r>
            <w:r w:rsidR="00F75FB2">
              <w:rPr>
                <w:b/>
                <w:sz w:val="20"/>
                <w:szCs w:val="20"/>
              </w:rPr>
              <w:t xml:space="preserve">etry reading, </w:t>
            </w:r>
            <w:r w:rsidR="00F75FB2">
              <w:rPr>
                <w:b/>
                <w:sz w:val="20"/>
                <w:szCs w:val="20"/>
              </w:rPr>
              <w:t xml:space="preserve">order copy of </w:t>
            </w:r>
            <w:r w:rsidR="00F75FB2">
              <w:rPr>
                <w:b/>
                <w:i/>
                <w:sz w:val="20"/>
                <w:szCs w:val="20"/>
              </w:rPr>
              <w:t>Something Wicked This Way Comes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F75FB2">
              <w:rPr>
                <w:sz w:val="20"/>
                <w:szCs w:val="20"/>
              </w:rPr>
              <w:t>SB pg. 286 Reflection Q’s #1-3</w:t>
            </w:r>
          </w:p>
          <w:p w:rsidR="00F75FB2" w:rsidRDefault="00F75FB2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Inflection Key and Oral Reading – Groups</w:t>
            </w:r>
          </w:p>
          <w:p w:rsidR="00F75FB2" w:rsidRPr="00823575" w:rsidRDefault="00F75FB2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Bishop “One Art” TP-CASTT and Inflection Marking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F5341D">
              <w:rPr>
                <w:b/>
                <w:sz w:val="20"/>
                <w:szCs w:val="20"/>
              </w:rPr>
              <w:t>poetry reading, TP-CASTT, inflection marking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A673A3">
              <w:rPr>
                <w:b/>
                <w:sz w:val="20"/>
                <w:szCs w:val="20"/>
              </w:rPr>
              <w:t>Springboard Poetry Close Reading Workshop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A673A3">
              <w:rPr>
                <w:sz w:val="20"/>
                <w:szCs w:val="20"/>
              </w:rPr>
              <w:t xml:space="preserve">I will </w:t>
            </w:r>
            <w:r w:rsidR="00632CF3">
              <w:rPr>
                <w:sz w:val="20"/>
                <w:szCs w:val="20"/>
              </w:rPr>
              <w:t xml:space="preserve">examine diction and connotation in a poem to determine tone and interpret meaning.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5843D6" w:rsidRPr="005843D6">
              <w:rPr>
                <w:bCs/>
                <w:sz w:val="20"/>
                <w:szCs w:val="20"/>
              </w:rPr>
              <w:t>7.4 Reading/Comprehension of Literary Text/Poetry - Students understand, make inferences and draw conclusions about the structure and elements of poetry and provide evidence from the text to support their understanding.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A673A3">
              <w:rPr>
                <w:sz w:val="20"/>
                <w:szCs w:val="20"/>
              </w:rPr>
              <w:t>Springboard poetry workshop - student pages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DD3BC1">
              <w:rPr>
                <w:sz w:val="20"/>
                <w:szCs w:val="20"/>
              </w:rPr>
              <w:t>“One Art” Reflection</w:t>
            </w:r>
            <w:r w:rsidR="00F5341D">
              <w:rPr>
                <w:sz w:val="20"/>
                <w:szCs w:val="20"/>
              </w:rPr>
              <w:t xml:space="preserve"> </w:t>
            </w:r>
            <w:r w:rsidR="00F5341D" w:rsidRPr="00F5341D">
              <w:rPr>
                <w:i/>
                <w:sz w:val="20"/>
                <w:szCs w:val="20"/>
              </w:rPr>
              <w:t>(starting today, students will start reciting “One Art” in an oral reading which reflects their interpretation and inflection marking in a meaningful way – this is worth 2 daily grades for next six weeks!)</w:t>
            </w:r>
          </w:p>
          <w:p w:rsidR="00DD3BC1" w:rsidRDefault="00DD3BC1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Reading: “</w:t>
            </w:r>
            <w:r w:rsidR="00F93591">
              <w:rPr>
                <w:sz w:val="20"/>
                <w:szCs w:val="20"/>
              </w:rPr>
              <w:t>The Railway Train” by Emily Dickinson</w:t>
            </w:r>
          </w:p>
          <w:p w:rsidR="00F93591" w:rsidRDefault="00F93591" w:rsidP="00F9359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Reading – general understanding, inferences</w:t>
            </w:r>
          </w:p>
          <w:p w:rsidR="00F93591" w:rsidRPr="00F93591" w:rsidRDefault="00F93591" w:rsidP="00F9359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Reading – Teacher Modeling; Vocabulary Diffusion, Understanding Check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93591">
              <w:rPr>
                <w:b/>
                <w:sz w:val="20"/>
                <w:szCs w:val="20"/>
              </w:rPr>
              <w:t>poetry reading – choose your own poem, TP-CASTT, inflection marking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ELA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F93591">
              <w:rPr>
                <w:sz w:val="20"/>
                <w:szCs w:val="20"/>
              </w:rPr>
              <w:t>Carl Sandberg’s “The Fog” – identify extended metaphor</w:t>
            </w:r>
          </w:p>
          <w:p w:rsidR="00F93591" w:rsidRDefault="00F93591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Reading: “The Railway Train” by Emily Dickinson</w:t>
            </w:r>
          </w:p>
          <w:p w:rsidR="00F93591" w:rsidRPr="00F93591" w:rsidRDefault="00F93591" w:rsidP="00F9359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Reading – Text Dependent Questioning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A673A3">
              <w:rPr>
                <w:b/>
                <w:sz w:val="20"/>
                <w:szCs w:val="20"/>
              </w:rPr>
              <w:t>Springboard Poetry Close Reading Workshop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632CF3">
              <w:rPr>
                <w:sz w:val="20"/>
                <w:szCs w:val="20"/>
              </w:rPr>
              <w:t xml:space="preserve">I will examine diction and connotation in a poem to determine tone and interpret meaning. </w:t>
            </w:r>
            <w:r w:rsidR="00632CF3">
              <w:rPr>
                <w:sz w:val="20"/>
                <w:szCs w:val="20"/>
              </w:rPr>
              <w:t xml:space="preserve">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  <w:r w:rsidR="005843D6" w:rsidRPr="005843D6">
              <w:rPr>
                <w:bCs/>
                <w:sz w:val="20"/>
                <w:szCs w:val="20"/>
              </w:rPr>
              <w:t>7.4 Reading/Comprehension of Literary Text/Poetry - Students understand, make inferences and draw conclusions about the structure and elements of poetry and provide evidence from the text to support their understanding.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 w:rsidR="00632CF3">
              <w:rPr>
                <w:b/>
                <w:sz w:val="20"/>
                <w:szCs w:val="20"/>
              </w:rPr>
              <w:t>INB, Springboard, poetry workshop student pages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7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F5440B" w:rsidRDefault="00F5440B" w:rsidP="006A05D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Reading Due TODAY – Turn in poetry reading log (received on Monday)</w:t>
            </w:r>
          </w:p>
          <w:p w:rsidR="006A05DD" w:rsidRDefault="0099650A" w:rsidP="006A05D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6A05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A05DD">
              <w:rPr>
                <w:sz w:val="20"/>
                <w:szCs w:val="20"/>
              </w:rPr>
              <w:t>OPTIC Visual Analysis (pair with “The Railway Train”)</w:t>
            </w:r>
          </w:p>
          <w:p w:rsidR="006A05DD" w:rsidRDefault="006A05DD" w:rsidP="006A05D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Reading: “Chicago” by Carl Sandberg</w:t>
            </w:r>
          </w:p>
          <w:p w:rsidR="006A05DD" w:rsidRDefault="006A05DD" w:rsidP="006A05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Reading – general understanding, inferences</w:t>
            </w:r>
          </w:p>
          <w:p w:rsidR="006A05DD" w:rsidRPr="006A05DD" w:rsidRDefault="006A05DD" w:rsidP="006A05D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Reading – Teacher Modeling, Vocabulary Diffusion, Understanding Check</w:t>
            </w:r>
          </w:p>
          <w:p w:rsidR="00723ACB" w:rsidRPr="00632CF3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F5440B">
              <w:rPr>
                <w:b/>
                <w:sz w:val="20"/>
                <w:szCs w:val="20"/>
              </w:rPr>
              <w:t>poetry reading, TP – CASTT, inflection – due next Friday</w:t>
            </w:r>
            <w:r w:rsidR="00632CF3">
              <w:rPr>
                <w:b/>
                <w:sz w:val="20"/>
                <w:szCs w:val="20"/>
              </w:rPr>
              <w:t xml:space="preserve"> – one more week until you need your copy of </w:t>
            </w:r>
            <w:r w:rsidR="00632CF3">
              <w:rPr>
                <w:b/>
                <w:i/>
                <w:sz w:val="20"/>
                <w:szCs w:val="20"/>
                <w:u w:val="single"/>
              </w:rPr>
              <w:t>Something Wicked This Way Comes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 xml:space="preserve">Bell Ringer – </w:t>
            </w:r>
            <w:r w:rsidR="00632CF3">
              <w:rPr>
                <w:sz w:val="20"/>
                <w:szCs w:val="20"/>
              </w:rPr>
              <w:t>Video Clip of a Poetry Recitation w/ discussion Question</w:t>
            </w:r>
          </w:p>
          <w:p w:rsidR="00632CF3" w:rsidRDefault="00632CF3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Reading: “Chicago” by Carl Sandberg</w:t>
            </w:r>
          </w:p>
          <w:p w:rsidR="00632CF3" w:rsidRPr="00632CF3" w:rsidRDefault="00632CF3" w:rsidP="00632CF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Reading – Text Dependent Questioning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632CF3">
              <w:rPr>
                <w:b/>
                <w:sz w:val="20"/>
                <w:szCs w:val="20"/>
              </w:rPr>
              <w:t>nada</w:t>
            </w:r>
            <w:bookmarkStart w:id="48" w:name="_GoBack"/>
            <w:bookmarkEnd w:id="48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B51EE">
              <w:rPr>
                <w:sz w:val="20"/>
              </w:rPr>
            </w:r>
            <w:r w:rsidR="002B51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lastRenderedPageBreak/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00C6C"/>
    <w:multiLevelType w:val="hybridMultilevel"/>
    <w:tmpl w:val="7F36BA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475A"/>
    <w:multiLevelType w:val="hybridMultilevel"/>
    <w:tmpl w:val="F6362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5CC5"/>
    <w:multiLevelType w:val="hybridMultilevel"/>
    <w:tmpl w:val="6D2469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370"/>
    <w:multiLevelType w:val="hybridMultilevel"/>
    <w:tmpl w:val="7BDE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104132"/>
    <w:rsid w:val="00222CA3"/>
    <w:rsid w:val="002B28C6"/>
    <w:rsid w:val="002B51EE"/>
    <w:rsid w:val="002D7B5A"/>
    <w:rsid w:val="003A331D"/>
    <w:rsid w:val="00492189"/>
    <w:rsid w:val="004E3DAB"/>
    <w:rsid w:val="005342D8"/>
    <w:rsid w:val="005530D5"/>
    <w:rsid w:val="005843D6"/>
    <w:rsid w:val="005C71DD"/>
    <w:rsid w:val="006210B7"/>
    <w:rsid w:val="00632CF3"/>
    <w:rsid w:val="006A05DD"/>
    <w:rsid w:val="00711B38"/>
    <w:rsid w:val="00723ACB"/>
    <w:rsid w:val="007358DE"/>
    <w:rsid w:val="0076034B"/>
    <w:rsid w:val="007A6726"/>
    <w:rsid w:val="00823575"/>
    <w:rsid w:val="0089472E"/>
    <w:rsid w:val="008B476E"/>
    <w:rsid w:val="008C3BE6"/>
    <w:rsid w:val="0097689D"/>
    <w:rsid w:val="00991807"/>
    <w:rsid w:val="0099650A"/>
    <w:rsid w:val="009C0B3B"/>
    <w:rsid w:val="009C7EE4"/>
    <w:rsid w:val="00A400A2"/>
    <w:rsid w:val="00A41097"/>
    <w:rsid w:val="00A673A3"/>
    <w:rsid w:val="00A854FB"/>
    <w:rsid w:val="00B27B2B"/>
    <w:rsid w:val="00BB2937"/>
    <w:rsid w:val="00BB2E69"/>
    <w:rsid w:val="00DC2EA4"/>
    <w:rsid w:val="00DD10AD"/>
    <w:rsid w:val="00DD3BC1"/>
    <w:rsid w:val="00EC5576"/>
    <w:rsid w:val="00F5341D"/>
    <w:rsid w:val="00F5440B"/>
    <w:rsid w:val="00F569D5"/>
    <w:rsid w:val="00F75FB2"/>
    <w:rsid w:val="00F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D3C4-92F3-4DAC-B9CB-2FF0591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12</cp:revision>
  <cp:lastPrinted>2010-09-17T20:14:00Z</cp:lastPrinted>
  <dcterms:created xsi:type="dcterms:W3CDTF">2015-04-11T03:36:00Z</dcterms:created>
  <dcterms:modified xsi:type="dcterms:W3CDTF">2015-04-11T05:31:00Z</dcterms:modified>
</cp:coreProperties>
</file>