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937" w:rsidRDefault="00A400A2">
      <w:pPr>
        <w:jc w:val="center"/>
        <w:rPr>
          <w:b/>
          <w:bCs/>
        </w:rPr>
      </w:pPr>
      <w:bookmarkStart w:id="0" w:name="_GoBack"/>
      <w:bookmarkEnd w:id="0"/>
      <w:r>
        <w:rPr>
          <w:b/>
          <w:bCs/>
        </w:rPr>
        <w:t>DANNY JONES MIDDLE SCHOOL</w:t>
      </w:r>
    </w:p>
    <w:p w:rsidR="00BB2937" w:rsidRDefault="00A400A2">
      <w:pPr>
        <w:pStyle w:val="Heading1"/>
        <w:tabs>
          <w:tab w:val="left" w:pos="0"/>
        </w:tabs>
      </w:pPr>
      <w:r>
        <w:t>LESSON PLAN</w:t>
      </w:r>
    </w:p>
    <w:p w:rsidR="00BB2937" w:rsidRDefault="00A400A2">
      <w:pPr>
        <w:pStyle w:val="Heading2"/>
        <w:tabs>
          <w:tab w:val="left" w:pos="0"/>
        </w:tabs>
      </w:pPr>
      <w:r>
        <w:t>Name:</w:t>
      </w:r>
      <w:r w:rsidR="007358DE">
        <w:t xml:space="preserve"> Sara Visentine Law</w:t>
      </w:r>
      <w:r w:rsidR="007358DE">
        <w:tab/>
      </w:r>
      <w:r w:rsidR="007358DE">
        <w:tab/>
        <w:t xml:space="preserve"> </w:t>
      </w:r>
      <w:r w:rsidR="007358DE">
        <w:tab/>
      </w:r>
      <w:r w:rsidR="007358DE">
        <w:tab/>
      </w:r>
      <w:r w:rsidR="007358DE">
        <w:tab/>
      </w:r>
      <w:r w:rsidR="007358DE">
        <w:tab/>
      </w:r>
      <w:r w:rsidR="007358DE">
        <w:tab/>
      </w:r>
      <w:r w:rsidR="007358DE">
        <w:tab/>
      </w:r>
      <w:r w:rsidR="007358DE">
        <w:tab/>
      </w:r>
      <w:r w:rsidR="007358DE">
        <w:tab/>
      </w:r>
      <w:r>
        <w:t xml:space="preserve">Subject/Grade: </w:t>
      </w:r>
      <w:r w:rsidR="007358DE">
        <w:t>Pre-AP Reading/ELA 7</w:t>
      </w:r>
      <w:r w:rsidR="007358DE" w:rsidRPr="007358DE">
        <w:rPr>
          <w:vertAlign w:val="superscript"/>
        </w:rPr>
        <w:t>th</w:t>
      </w:r>
      <w:r w:rsidR="007358DE">
        <w:t xml:space="preserve"> </w:t>
      </w:r>
    </w:p>
    <w:p w:rsidR="00BB2937" w:rsidRDefault="00A400A2">
      <w:pPr>
        <w:pStyle w:val="Heading2"/>
        <w:tabs>
          <w:tab w:val="left" w:pos="0"/>
        </w:tabs>
      </w:pPr>
      <w:r>
        <w:t xml:space="preserve">Week of: </w:t>
      </w:r>
      <w:r w:rsidR="0096108D">
        <w:t>11/10 – 11/14</w:t>
      </w:r>
      <w:r>
        <w:tab/>
      </w:r>
      <w:r>
        <w:tab/>
      </w:r>
      <w:r>
        <w:tab/>
      </w:r>
      <w:r>
        <w:tab/>
      </w:r>
      <w:r>
        <w:tab/>
      </w:r>
      <w:r>
        <w:tab/>
      </w:r>
      <w:r>
        <w:tab/>
      </w:r>
      <w:r>
        <w:tab/>
      </w:r>
      <w:r>
        <w:tab/>
      </w:r>
      <w:r>
        <w:tab/>
        <w:t xml:space="preserve">Period(s):  </w:t>
      </w:r>
      <w:r w:rsidR="007358DE">
        <w:t>1</w:t>
      </w:r>
      <w:proofErr w:type="gramStart"/>
      <w:r w:rsidR="007358DE">
        <w:t>,3,4,5,6,8</w:t>
      </w:r>
      <w:proofErr w:type="gramEnd"/>
    </w:p>
    <w:p w:rsidR="00BB2937" w:rsidRDefault="00BB2937"/>
    <w:tbl>
      <w:tblPr>
        <w:tblW w:w="0" w:type="auto"/>
        <w:tblInd w:w="108" w:type="dxa"/>
        <w:tblLayout w:type="fixed"/>
        <w:tblLook w:val="0000" w:firstRow="0" w:lastRow="0" w:firstColumn="0" w:lastColumn="0" w:noHBand="0" w:noVBand="0"/>
      </w:tblPr>
      <w:tblGrid>
        <w:gridCol w:w="6588"/>
        <w:gridCol w:w="1980"/>
        <w:gridCol w:w="2824"/>
        <w:gridCol w:w="3398"/>
      </w:tblGrid>
      <w:tr w:rsidR="00BB2937">
        <w:tc>
          <w:tcPr>
            <w:tcW w:w="6588" w:type="dxa"/>
            <w:tcBorders>
              <w:top w:val="single" w:sz="4" w:space="0" w:color="000000"/>
              <w:left w:val="single" w:sz="4" w:space="0" w:color="000000"/>
              <w:bottom w:val="single" w:sz="4" w:space="0" w:color="000000"/>
            </w:tcBorders>
            <w:shd w:val="clear" w:color="auto" w:fill="auto"/>
          </w:tcPr>
          <w:p w:rsidR="00BB2937" w:rsidRDefault="00A400A2">
            <w:pPr>
              <w:snapToGrid w:val="0"/>
              <w:jc w:val="center"/>
              <w:rPr>
                <w:b/>
                <w:bCs/>
              </w:rPr>
            </w:pPr>
            <w:r>
              <w:rPr>
                <w:b/>
                <w:bCs/>
              </w:rPr>
              <w:t>Learning Goals/TEKS/Resources</w:t>
            </w:r>
          </w:p>
        </w:tc>
        <w:tc>
          <w:tcPr>
            <w:tcW w:w="1980" w:type="dxa"/>
            <w:tcBorders>
              <w:top w:val="single" w:sz="4" w:space="0" w:color="000000"/>
              <w:left w:val="single" w:sz="4" w:space="0" w:color="000000"/>
              <w:bottom w:val="single" w:sz="4" w:space="0" w:color="000000"/>
            </w:tcBorders>
            <w:shd w:val="clear" w:color="auto" w:fill="auto"/>
          </w:tcPr>
          <w:p w:rsidR="00BB2937" w:rsidRDefault="00A400A2">
            <w:pPr>
              <w:snapToGrid w:val="0"/>
              <w:jc w:val="center"/>
              <w:rPr>
                <w:b/>
                <w:bCs/>
              </w:rPr>
            </w:pPr>
            <w:r>
              <w:rPr>
                <w:b/>
                <w:bCs/>
              </w:rPr>
              <w:t>Assessment</w:t>
            </w:r>
          </w:p>
        </w:tc>
        <w:tc>
          <w:tcPr>
            <w:tcW w:w="2824" w:type="dxa"/>
            <w:tcBorders>
              <w:top w:val="single" w:sz="4" w:space="0" w:color="000000"/>
              <w:left w:val="single" w:sz="4" w:space="0" w:color="000000"/>
              <w:bottom w:val="single" w:sz="4" w:space="0" w:color="000000"/>
            </w:tcBorders>
            <w:shd w:val="clear" w:color="auto" w:fill="auto"/>
          </w:tcPr>
          <w:p w:rsidR="00BB2937" w:rsidRDefault="00A400A2">
            <w:pPr>
              <w:snapToGrid w:val="0"/>
              <w:jc w:val="center"/>
              <w:rPr>
                <w:b/>
                <w:bCs/>
              </w:rPr>
            </w:pPr>
            <w:r>
              <w:rPr>
                <w:b/>
                <w:bCs/>
              </w:rPr>
              <w:t>Instructional Strategies</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A400A2">
            <w:pPr>
              <w:snapToGrid w:val="0"/>
              <w:jc w:val="center"/>
              <w:rPr>
                <w:b/>
                <w:bCs/>
              </w:rPr>
            </w:pPr>
            <w:r>
              <w:rPr>
                <w:b/>
                <w:bCs/>
              </w:rPr>
              <w:t>WICR strategies</w:t>
            </w:r>
          </w:p>
        </w:tc>
      </w:tr>
      <w:tr w:rsidR="00BB2937">
        <w:trPr>
          <w:trHeight w:val="1754"/>
        </w:trPr>
        <w:tc>
          <w:tcPr>
            <w:tcW w:w="6588" w:type="dxa"/>
            <w:tcBorders>
              <w:top w:val="single" w:sz="4" w:space="0" w:color="000000"/>
              <w:left w:val="single" w:sz="4" w:space="0" w:color="000000"/>
              <w:bottom w:val="single" w:sz="4" w:space="0" w:color="000000"/>
            </w:tcBorders>
            <w:shd w:val="clear" w:color="auto" w:fill="auto"/>
          </w:tcPr>
          <w:p w:rsidR="00BB2937" w:rsidRDefault="00A400A2">
            <w:pPr>
              <w:pStyle w:val="Heading2"/>
              <w:tabs>
                <w:tab w:val="left" w:pos="0"/>
              </w:tabs>
              <w:snapToGrid w:val="0"/>
              <w:rPr>
                <w:b w:val="0"/>
                <w:bCs w:val="0"/>
                <w:sz w:val="20"/>
                <w:szCs w:val="20"/>
              </w:rPr>
            </w:pPr>
            <w:r>
              <w:rPr>
                <w:sz w:val="20"/>
                <w:szCs w:val="20"/>
              </w:rPr>
              <w:lastRenderedPageBreak/>
              <w:t>M</w:t>
            </w:r>
            <w:r>
              <w:rPr>
                <w:b w:val="0"/>
                <w:bCs w:val="0"/>
                <w:sz w:val="20"/>
                <w:szCs w:val="20"/>
              </w:rPr>
              <w:t xml:space="preserve">   </w:t>
            </w:r>
          </w:p>
          <w:bookmarkStart w:id="1" w:name="Text5"/>
          <w:p w:rsidR="005832B4" w:rsidRPr="005832B4" w:rsidRDefault="00BB2937" w:rsidP="005832B4">
            <w:pPr>
              <w:pStyle w:val="Heading2"/>
              <w:tabs>
                <w:tab w:val="left" w:pos="0"/>
              </w:tabs>
              <w:rPr>
                <w:b w:val="0"/>
                <w:sz w:val="20"/>
                <w:szCs w:val="20"/>
              </w:rPr>
            </w:pPr>
            <w:r w:rsidRPr="005832B4">
              <w:rPr>
                <w:b w:val="0"/>
                <w:bCs w:val="0"/>
                <w:sz w:val="20"/>
                <w:szCs w:val="20"/>
              </w:rPr>
              <w:fldChar w:fldCharType="begin"/>
            </w:r>
            <w:r w:rsidR="00A400A2">
              <w:rPr>
                <w:b w:val="0"/>
                <w:bCs w:val="0"/>
                <w:sz w:val="20"/>
                <w:szCs w:val="20"/>
              </w:rPr>
              <w:instrText xml:space="preserve"> FILLIN "Text5"</w:instrText>
            </w:r>
            <w:r w:rsidRPr="005832B4">
              <w:rPr>
                <w:b w:val="0"/>
                <w:bCs w:val="0"/>
                <w:sz w:val="20"/>
                <w:szCs w:val="20"/>
              </w:rPr>
              <w:fldChar w:fldCharType="separate"/>
            </w:r>
            <w:r w:rsidR="00A400A2" w:rsidRPr="0097689D">
              <w:rPr>
                <w:bCs w:val="0"/>
                <w:sz w:val="20"/>
                <w:szCs w:val="20"/>
              </w:rPr>
              <w:t>Topic:</w:t>
            </w:r>
            <w:r w:rsidR="007358DE" w:rsidRPr="0097689D">
              <w:rPr>
                <w:bCs w:val="0"/>
                <w:sz w:val="20"/>
                <w:szCs w:val="20"/>
              </w:rPr>
              <w:t xml:space="preserve"> </w:t>
            </w:r>
            <w:r w:rsidR="0094113F">
              <w:rPr>
                <w:bCs w:val="0"/>
                <w:sz w:val="20"/>
                <w:szCs w:val="20"/>
              </w:rPr>
              <w:t>Consumerism and the Art of Persuasion: Previewing Unit 2 and Consumeropoly Game</w:t>
            </w:r>
            <w:r w:rsidR="005C71DD">
              <w:rPr>
                <w:bCs w:val="0"/>
                <w:sz w:val="20"/>
                <w:szCs w:val="20"/>
              </w:rPr>
              <w:t xml:space="preserve">          </w:t>
            </w:r>
            <w:r w:rsidR="00A400A2">
              <w:rPr>
                <w:b w:val="0"/>
                <w:bCs w:val="0"/>
                <w:sz w:val="20"/>
                <w:szCs w:val="20"/>
              </w:rPr>
              <w:br/>
            </w:r>
            <w:r w:rsidR="00A400A2" w:rsidRPr="004E3DAB">
              <w:rPr>
                <w:bCs w:val="0"/>
                <w:sz w:val="20"/>
                <w:szCs w:val="20"/>
              </w:rPr>
              <w:t>Goal:</w:t>
            </w:r>
            <w:r w:rsidR="007358DE">
              <w:rPr>
                <w:b w:val="0"/>
                <w:bCs w:val="0"/>
                <w:sz w:val="20"/>
                <w:szCs w:val="20"/>
              </w:rPr>
              <w:t xml:space="preserve"> </w:t>
            </w:r>
            <w:r w:rsidR="0094113F">
              <w:rPr>
                <w:b w:val="0"/>
                <w:bCs w:val="0"/>
                <w:sz w:val="20"/>
                <w:szCs w:val="20"/>
              </w:rPr>
              <w:t xml:space="preserve">I will identify skills and knowledge necessary for success in this unit. I will explore how advertisers attempt to influence consumers. I will evaluate the forces of consumerism in </w:t>
            </w:r>
            <w:proofErr w:type="spellStart"/>
            <w:r w:rsidR="0094113F">
              <w:rPr>
                <w:b w:val="0"/>
                <w:bCs w:val="0"/>
                <w:sz w:val="20"/>
                <w:szCs w:val="20"/>
              </w:rPr>
              <w:t>my</w:t>
            </w:r>
            <w:proofErr w:type="spellEnd"/>
            <w:r w:rsidR="0094113F">
              <w:rPr>
                <w:b w:val="0"/>
                <w:bCs w:val="0"/>
                <w:sz w:val="20"/>
                <w:szCs w:val="20"/>
              </w:rPr>
              <w:t xml:space="preserve"> and my peers' lives.</w:t>
            </w:r>
            <w:r w:rsidR="00A400A2">
              <w:rPr>
                <w:b w:val="0"/>
                <w:bCs w:val="0"/>
                <w:sz w:val="20"/>
                <w:szCs w:val="20"/>
              </w:rPr>
              <w:br/>
            </w:r>
            <w:r w:rsidR="00A400A2" w:rsidRPr="0097689D">
              <w:rPr>
                <w:b w:val="0"/>
                <w:bCs w:val="0"/>
                <w:sz w:val="20"/>
                <w:szCs w:val="20"/>
                <w:highlight w:val="yellow"/>
              </w:rPr>
              <w:t>TEKS:</w:t>
            </w:r>
            <w:r w:rsidR="005832B4" w:rsidRPr="005832B4">
              <w:rPr>
                <w:rFonts w:ascii="Calibri" w:hAnsi="Calibri" w:cs="Calibri"/>
                <w:b w:val="0"/>
                <w:bCs w:val="0"/>
                <w:color w:val="000000"/>
                <w:sz w:val="22"/>
                <w:szCs w:val="22"/>
                <w:lang w:eastAsia="en-US"/>
              </w:rPr>
              <w:t xml:space="preserve"> </w:t>
            </w:r>
            <w:r w:rsidR="005832B4" w:rsidRPr="005832B4">
              <w:rPr>
                <w:b w:val="0"/>
                <w:sz w:val="20"/>
                <w:szCs w:val="20"/>
              </w:rPr>
              <w:t xml:space="preserve">(10) Reading/Comprehension of Informational Text/Expository Text.: Students analyze, make inferences and draw conclusions about expository text and provide evidence from text to support their understanding. </w:t>
            </w:r>
          </w:p>
          <w:p w:rsidR="005832B4" w:rsidRPr="005832B4" w:rsidRDefault="005832B4" w:rsidP="005832B4">
            <w:pPr>
              <w:pStyle w:val="Heading2"/>
              <w:tabs>
                <w:tab w:val="left" w:pos="0"/>
              </w:tabs>
              <w:rPr>
                <w:b w:val="0"/>
                <w:sz w:val="20"/>
                <w:szCs w:val="20"/>
              </w:rPr>
            </w:pPr>
            <w:r w:rsidRPr="005832B4">
              <w:rPr>
                <w:b w:val="0"/>
                <w:sz w:val="20"/>
                <w:szCs w:val="20"/>
              </w:rPr>
              <w:t>(A) evaluate a summary of the original text for accuracy of the main ideas, supporting details, and overal</w:t>
            </w:r>
            <w:r>
              <w:rPr>
                <w:b w:val="0"/>
                <w:sz w:val="20"/>
                <w:szCs w:val="20"/>
              </w:rPr>
              <w:t xml:space="preserve">l meaning; </w:t>
            </w:r>
            <w:r w:rsidRPr="005832B4">
              <w:rPr>
                <w:b w:val="0"/>
                <w:bCs w:val="0"/>
                <w:sz w:val="20"/>
                <w:szCs w:val="20"/>
              </w:rPr>
              <w:t>(C) use different organizational patterns as guides for summarizing and forming an overview of different kinds of expository text</w:t>
            </w:r>
            <w:r w:rsidRPr="005832B4">
              <w:rPr>
                <w:rFonts w:ascii="Calibri" w:hAnsi="Calibri" w:cs="Calibri"/>
                <w:b w:val="0"/>
                <w:bCs w:val="0"/>
                <w:color w:val="000000"/>
                <w:sz w:val="22"/>
                <w:szCs w:val="22"/>
                <w:lang w:eastAsia="en-US"/>
              </w:rPr>
              <w:t xml:space="preserve"> </w:t>
            </w:r>
            <w:r w:rsidRPr="005832B4">
              <w:rPr>
                <w:b w:val="0"/>
                <w:sz w:val="20"/>
                <w:szCs w:val="20"/>
              </w:rPr>
              <w:t>(10) Reading/Comprehension of Informational Text/Expository Text.: Students analyze, make inferences and draw conclusions about expository text and provide evidence from text t</w:t>
            </w:r>
            <w:r>
              <w:rPr>
                <w:b w:val="0"/>
                <w:sz w:val="20"/>
                <w:szCs w:val="20"/>
              </w:rPr>
              <w:t xml:space="preserve">o support their understanding. </w:t>
            </w:r>
            <w:r w:rsidRPr="005832B4">
              <w:rPr>
                <w:b w:val="0"/>
                <w:sz w:val="20"/>
                <w:szCs w:val="20"/>
              </w:rPr>
              <w:t xml:space="preserve">(C) </w:t>
            </w:r>
            <w:proofErr w:type="gramStart"/>
            <w:r w:rsidRPr="005832B4">
              <w:rPr>
                <w:b w:val="0"/>
                <w:sz w:val="20"/>
                <w:szCs w:val="20"/>
              </w:rPr>
              <w:t>use</w:t>
            </w:r>
            <w:proofErr w:type="gramEnd"/>
            <w:r w:rsidRPr="005832B4">
              <w:rPr>
                <w:b w:val="0"/>
                <w:sz w:val="20"/>
                <w:szCs w:val="20"/>
              </w:rPr>
              <w:t xml:space="preserve"> different organizational patterns as guides for summarizing and forming an overview of different</w:t>
            </w:r>
            <w:r>
              <w:rPr>
                <w:b w:val="0"/>
                <w:sz w:val="20"/>
                <w:szCs w:val="20"/>
              </w:rPr>
              <w:t xml:space="preserve"> kinds of expository text; and </w:t>
            </w:r>
            <w:r w:rsidRPr="005832B4">
              <w:rPr>
                <w:b w:val="0"/>
                <w:sz w:val="20"/>
                <w:szCs w:val="20"/>
              </w:rPr>
              <w:t xml:space="preserve">(11) Reading/Comprehension of Informational Text/Persuasive Text.: Students analyze, make inferences and draw conclusions about persuasive text and provide evidence from text to support their analysis. </w:t>
            </w:r>
          </w:p>
          <w:p w:rsidR="00BB2937" w:rsidRPr="005832B4" w:rsidRDefault="005832B4" w:rsidP="005832B4">
            <w:pPr>
              <w:pStyle w:val="Heading2"/>
              <w:tabs>
                <w:tab w:val="left" w:pos="0"/>
              </w:tabs>
              <w:rPr>
                <w:b w:val="0"/>
                <w:sz w:val="20"/>
                <w:szCs w:val="20"/>
              </w:rPr>
            </w:pPr>
            <w:r w:rsidRPr="005832B4">
              <w:rPr>
                <w:b w:val="0"/>
                <w:bCs w:val="0"/>
                <w:sz w:val="20"/>
                <w:szCs w:val="20"/>
              </w:rPr>
              <w:t xml:space="preserve">(A) </w:t>
            </w:r>
            <w:proofErr w:type="gramStart"/>
            <w:r w:rsidRPr="005832B4">
              <w:rPr>
                <w:b w:val="0"/>
                <w:bCs w:val="0"/>
                <w:sz w:val="20"/>
                <w:szCs w:val="20"/>
              </w:rPr>
              <w:t>analyze</w:t>
            </w:r>
            <w:proofErr w:type="gramEnd"/>
            <w:r w:rsidRPr="005832B4">
              <w:rPr>
                <w:b w:val="0"/>
                <w:bCs w:val="0"/>
                <w:sz w:val="20"/>
                <w:szCs w:val="20"/>
              </w:rPr>
              <w:t xml:space="preserve"> the structure of the central argument in contemporary policy speeches (e.g., argument by cause and effect, analogy, authority) and identify the different types of evidence used to support the argument;</w:t>
            </w:r>
            <w:r w:rsidRPr="005832B4">
              <w:rPr>
                <w:rFonts w:ascii="Calibri" w:hAnsi="Calibri" w:cs="Calibri"/>
                <w:b w:val="0"/>
                <w:bCs w:val="0"/>
                <w:color w:val="000000"/>
                <w:sz w:val="22"/>
                <w:szCs w:val="22"/>
                <w:lang w:eastAsia="en-US"/>
              </w:rPr>
              <w:t xml:space="preserve"> </w:t>
            </w:r>
            <w:r w:rsidRPr="005832B4">
              <w:rPr>
                <w:b w:val="0"/>
                <w:sz w:val="20"/>
                <w:szCs w:val="20"/>
              </w:rPr>
              <w:t>(12) Reading/Comprehension of Informational Text/Procedural Texts.: Students understand how to glean and use information in p</w:t>
            </w:r>
            <w:r>
              <w:rPr>
                <w:b w:val="0"/>
                <w:sz w:val="20"/>
                <w:szCs w:val="20"/>
              </w:rPr>
              <w:t xml:space="preserve">rocedural texts and documents. </w:t>
            </w:r>
            <w:r w:rsidRPr="005832B4">
              <w:rPr>
                <w:b w:val="0"/>
                <w:sz w:val="20"/>
                <w:szCs w:val="20"/>
              </w:rPr>
              <w:t xml:space="preserve">(A) </w:t>
            </w:r>
            <w:proofErr w:type="gramStart"/>
            <w:r w:rsidRPr="005832B4">
              <w:rPr>
                <w:b w:val="0"/>
                <w:sz w:val="20"/>
                <w:szCs w:val="20"/>
              </w:rPr>
              <w:t>follow</w:t>
            </w:r>
            <w:proofErr w:type="gramEnd"/>
            <w:r w:rsidRPr="005832B4">
              <w:rPr>
                <w:b w:val="0"/>
                <w:sz w:val="20"/>
                <w:szCs w:val="20"/>
              </w:rPr>
              <w:t xml:space="preserve"> multi-dimensional instructions from text to complete a task, solve a probl</w:t>
            </w:r>
            <w:r>
              <w:rPr>
                <w:b w:val="0"/>
                <w:sz w:val="20"/>
                <w:szCs w:val="20"/>
              </w:rPr>
              <w:t xml:space="preserve">em, or perform procedures; and </w:t>
            </w:r>
            <w:r w:rsidRPr="005832B4">
              <w:rPr>
                <w:b w:val="0"/>
                <w:sz w:val="20"/>
                <w:szCs w:val="20"/>
              </w:rPr>
              <w:t>(26) Listening and Speaking/Listening.: Students will use comprehension skills to listen attentively to others in formal and informal settings. Students will continue to apply earlier stan</w:t>
            </w:r>
            <w:r>
              <w:rPr>
                <w:b w:val="0"/>
                <w:sz w:val="20"/>
                <w:szCs w:val="20"/>
              </w:rPr>
              <w:t xml:space="preserve">dards with greater complexity. </w:t>
            </w:r>
            <w:r w:rsidRPr="005832B4">
              <w:rPr>
                <w:b w:val="0"/>
                <w:sz w:val="20"/>
                <w:szCs w:val="20"/>
              </w:rPr>
              <w:t xml:space="preserve">(B) </w:t>
            </w:r>
            <w:proofErr w:type="gramStart"/>
            <w:r w:rsidRPr="005832B4">
              <w:rPr>
                <w:b w:val="0"/>
                <w:sz w:val="20"/>
                <w:szCs w:val="20"/>
              </w:rPr>
              <w:t>follow</w:t>
            </w:r>
            <w:proofErr w:type="gramEnd"/>
            <w:r w:rsidRPr="005832B4">
              <w:rPr>
                <w:b w:val="0"/>
                <w:sz w:val="20"/>
                <w:szCs w:val="20"/>
              </w:rPr>
              <w:t xml:space="preserve"> and give complex oral instructions to perform specific tasks, answer que</w:t>
            </w:r>
            <w:r>
              <w:rPr>
                <w:b w:val="0"/>
                <w:sz w:val="20"/>
                <w:szCs w:val="20"/>
              </w:rPr>
              <w:t xml:space="preserve">stions, or solve problems; and </w:t>
            </w:r>
            <w:r w:rsidRPr="005832B4">
              <w:rPr>
                <w:b w:val="0"/>
                <w:bCs w:val="0"/>
                <w:sz w:val="20"/>
                <w:szCs w:val="20"/>
              </w:rPr>
              <w:t>(28) Listening and Speaking/Teamwork.: Students work productively with others in teams. Students will continue to apply earlier standards with greater complexity. Students are expected to participate productively in discussions, plan agendas with clear goals and deadlines, set time limits for speakers, take notes, and vote on key issues</w:t>
            </w:r>
            <w:r w:rsidR="00A400A2" w:rsidRPr="005832B4">
              <w:rPr>
                <w:b w:val="0"/>
                <w:bCs w:val="0"/>
                <w:sz w:val="20"/>
                <w:szCs w:val="20"/>
              </w:rPr>
              <w:br/>
            </w:r>
            <w:r w:rsidR="00A400A2" w:rsidRPr="005832B4">
              <w:rPr>
                <w:bCs w:val="0"/>
                <w:sz w:val="20"/>
                <w:szCs w:val="20"/>
              </w:rPr>
              <w:t>Resource(s):</w:t>
            </w:r>
            <w:r w:rsidR="007358DE" w:rsidRPr="005832B4">
              <w:rPr>
                <w:b w:val="0"/>
                <w:bCs w:val="0"/>
                <w:sz w:val="20"/>
                <w:szCs w:val="20"/>
              </w:rPr>
              <w:t xml:space="preserve"> </w:t>
            </w:r>
            <w:r>
              <w:rPr>
                <w:b w:val="0"/>
                <w:bCs w:val="0"/>
                <w:sz w:val="20"/>
                <w:szCs w:val="20"/>
              </w:rPr>
              <w:t>Springboards, Consumeropoly Games for each group</w:t>
            </w:r>
            <w:r w:rsidR="00A400A2" w:rsidRPr="005832B4">
              <w:rPr>
                <w:b w:val="0"/>
                <w:bCs w:val="0"/>
                <w:sz w:val="20"/>
                <w:szCs w:val="20"/>
              </w:rPr>
              <w:br/>
            </w:r>
            <w:r w:rsidR="00A400A2" w:rsidRPr="005832B4">
              <w:rPr>
                <w:bCs w:val="0"/>
                <w:sz w:val="20"/>
                <w:szCs w:val="20"/>
              </w:rPr>
              <w:t>Assignment(s):</w:t>
            </w:r>
            <w:r w:rsidR="00BB2937" w:rsidRPr="005832B4">
              <w:rPr>
                <w:b w:val="0"/>
                <w:bCs w:val="0"/>
                <w:sz w:val="20"/>
                <w:szCs w:val="20"/>
              </w:rPr>
              <w:fldChar w:fldCharType="end"/>
            </w:r>
            <w:bookmarkEnd w:id="1"/>
          </w:p>
          <w:p w:rsidR="007358DE" w:rsidRDefault="007358DE" w:rsidP="007358DE">
            <w:pPr>
              <w:rPr>
                <w:b/>
                <w:u w:val="single"/>
              </w:rPr>
            </w:pPr>
            <w:r>
              <w:rPr>
                <w:b/>
                <w:u w:val="single"/>
              </w:rPr>
              <w:t>Reading</w:t>
            </w:r>
          </w:p>
          <w:p w:rsidR="007358DE" w:rsidRDefault="007358DE" w:rsidP="007358DE">
            <w:pPr>
              <w:pStyle w:val="ListParagraph"/>
              <w:numPr>
                <w:ilvl w:val="0"/>
                <w:numId w:val="2"/>
              </w:numPr>
              <w:rPr>
                <w:sz w:val="20"/>
                <w:szCs w:val="20"/>
              </w:rPr>
            </w:pPr>
            <w:r>
              <w:rPr>
                <w:sz w:val="20"/>
                <w:szCs w:val="20"/>
              </w:rPr>
              <w:t xml:space="preserve">Bell Ringer – </w:t>
            </w:r>
            <w:r w:rsidR="005C6605">
              <w:rPr>
                <w:sz w:val="20"/>
                <w:szCs w:val="20"/>
              </w:rPr>
              <w:t>Quick Write: Persuasion and Media Influence</w:t>
            </w:r>
          </w:p>
          <w:p w:rsidR="005C6605" w:rsidRDefault="005C6605" w:rsidP="007358DE">
            <w:pPr>
              <w:pStyle w:val="ListParagraph"/>
              <w:numPr>
                <w:ilvl w:val="0"/>
                <w:numId w:val="2"/>
              </w:numPr>
              <w:rPr>
                <w:sz w:val="20"/>
                <w:szCs w:val="20"/>
              </w:rPr>
            </w:pPr>
            <w:r>
              <w:rPr>
                <w:sz w:val="20"/>
                <w:szCs w:val="20"/>
              </w:rPr>
              <w:t xml:space="preserve">SB </w:t>
            </w:r>
            <w:r w:rsidR="005832B4">
              <w:rPr>
                <w:sz w:val="20"/>
                <w:szCs w:val="20"/>
              </w:rPr>
              <w:t xml:space="preserve">2.1 and </w:t>
            </w:r>
            <w:r>
              <w:rPr>
                <w:sz w:val="20"/>
                <w:szCs w:val="20"/>
              </w:rPr>
              <w:t>2.3 - Consumeropoly</w:t>
            </w:r>
          </w:p>
          <w:p w:rsidR="007358DE" w:rsidRDefault="007358DE" w:rsidP="007358DE">
            <w:pPr>
              <w:pStyle w:val="ListParagraph"/>
              <w:rPr>
                <w:sz w:val="20"/>
                <w:szCs w:val="20"/>
              </w:rPr>
            </w:pPr>
            <w:r w:rsidRPr="007358DE">
              <w:rPr>
                <w:b/>
                <w:sz w:val="20"/>
                <w:szCs w:val="20"/>
                <w:highlight w:val="yellow"/>
              </w:rPr>
              <w:t>Reading Homework</w:t>
            </w:r>
            <w:r>
              <w:rPr>
                <w:b/>
                <w:sz w:val="20"/>
                <w:szCs w:val="20"/>
              </w:rPr>
              <w:t xml:space="preserve"> </w:t>
            </w:r>
            <w:r w:rsidR="005C71DD">
              <w:rPr>
                <w:b/>
                <w:sz w:val="20"/>
                <w:szCs w:val="20"/>
              </w:rPr>
              <w:t xml:space="preserve">– </w:t>
            </w:r>
            <w:r w:rsidR="005C71DD" w:rsidRPr="006210B7">
              <w:rPr>
                <w:sz w:val="20"/>
                <w:szCs w:val="20"/>
              </w:rPr>
              <w:t>independent reading/reading log</w:t>
            </w:r>
            <w:r w:rsidR="005C6605">
              <w:rPr>
                <w:sz w:val="20"/>
                <w:szCs w:val="20"/>
              </w:rPr>
              <w:t xml:space="preserve"> – free reading; new reading focus starts Thursday; pr</w:t>
            </w:r>
            <w:r w:rsidR="005832B4">
              <w:rPr>
                <w:sz w:val="20"/>
                <w:szCs w:val="20"/>
              </w:rPr>
              <w:t xml:space="preserve">actice new word list on </w:t>
            </w:r>
            <w:proofErr w:type="spellStart"/>
            <w:r w:rsidR="005832B4">
              <w:rPr>
                <w:sz w:val="20"/>
                <w:szCs w:val="20"/>
              </w:rPr>
              <w:t>Quizlet</w:t>
            </w:r>
            <w:proofErr w:type="spellEnd"/>
            <w:r w:rsidR="005832B4">
              <w:rPr>
                <w:sz w:val="20"/>
                <w:szCs w:val="20"/>
              </w:rPr>
              <w:t xml:space="preserve">, </w:t>
            </w:r>
            <w:r w:rsidR="005832B4" w:rsidRPr="005832B4">
              <w:rPr>
                <w:b/>
                <w:sz w:val="20"/>
                <w:szCs w:val="20"/>
                <w:highlight w:val="cyan"/>
              </w:rPr>
              <w:t>PG. 94 CHART IN SB DUE TOMORROW IF NOT DONE IN CLASS!</w:t>
            </w:r>
          </w:p>
          <w:p w:rsidR="007358DE" w:rsidRDefault="007358DE" w:rsidP="007358DE">
            <w:pPr>
              <w:rPr>
                <w:b/>
                <w:sz w:val="20"/>
                <w:szCs w:val="20"/>
                <w:u w:val="single"/>
              </w:rPr>
            </w:pPr>
            <w:r>
              <w:rPr>
                <w:b/>
                <w:sz w:val="20"/>
                <w:szCs w:val="20"/>
                <w:u w:val="single"/>
              </w:rPr>
              <w:t>ELA</w:t>
            </w:r>
          </w:p>
          <w:p w:rsidR="007358DE" w:rsidRDefault="007358DE" w:rsidP="007358DE">
            <w:pPr>
              <w:pStyle w:val="ListParagraph"/>
              <w:numPr>
                <w:ilvl w:val="0"/>
                <w:numId w:val="3"/>
              </w:numPr>
              <w:rPr>
                <w:sz w:val="20"/>
                <w:szCs w:val="20"/>
              </w:rPr>
            </w:pPr>
            <w:r>
              <w:rPr>
                <w:sz w:val="20"/>
                <w:szCs w:val="20"/>
              </w:rPr>
              <w:lastRenderedPageBreak/>
              <w:t xml:space="preserve">Bell Ringer – </w:t>
            </w:r>
            <w:r w:rsidR="005C6605">
              <w:rPr>
                <w:sz w:val="20"/>
                <w:szCs w:val="20"/>
              </w:rPr>
              <w:t>Millennial Punctuation</w:t>
            </w:r>
          </w:p>
          <w:p w:rsidR="005C6605" w:rsidRDefault="005C6605" w:rsidP="007358DE">
            <w:pPr>
              <w:pStyle w:val="ListParagraph"/>
              <w:numPr>
                <w:ilvl w:val="0"/>
                <w:numId w:val="3"/>
              </w:numPr>
              <w:rPr>
                <w:sz w:val="20"/>
                <w:szCs w:val="20"/>
              </w:rPr>
            </w:pPr>
            <w:r>
              <w:rPr>
                <w:sz w:val="20"/>
                <w:szCs w:val="20"/>
              </w:rPr>
              <w:t>Create final drafts of Original Myths; edit/proofread carefully, color-code – turn in final copies with illustrations and rubrics</w:t>
            </w:r>
          </w:p>
          <w:p w:rsidR="00DD10AD" w:rsidRPr="00DD10AD" w:rsidRDefault="00DD10AD" w:rsidP="0099650A">
            <w:pPr>
              <w:pStyle w:val="ListParagraph"/>
              <w:rPr>
                <w:sz w:val="20"/>
                <w:szCs w:val="20"/>
              </w:rPr>
            </w:pPr>
            <w:r w:rsidRPr="00DD10AD">
              <w:rPr>
                <w:b/>
                <w:sz w:val="20"/>
                <w:szCs w:val="20"/>
                <w:highlight w:val="yellow"/>
              </w:rPr>
              <w:t xml:space="preserve">ELA Homework </w:t>
            </w:r>
            <w:r w:rsidR="005C6605">
              <w:rPr>
                <w:b/>
                <w:sz w:val="20"/>
                <w:szCs w:val="20"/>
              </w:rPr>
              <w:t xml:space="preserve"> - quotation marks quiz on Thursday and commas begin; make sure myth is ready for sharing tomorrow</w:t>
            </w:r>
          </w:p>
        </w:tc>
        <w:bookmarkStart w:id="2" w:name="Check1"/>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lastRenderedPageBreak/>
              <w:fldChar w:fldCharType="begin">
                <w:ffData>
                  <w:name w:val="Check1"/>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bookmarkEnd w:id="2"/>
            <w:r w:rsidR="00A400A2">
              <w:rPr>
                <w:sz w:val="20"/>
              </w:rPr>
              <w:t xml:space="preserve">Test         </w:t>
            </w:r>
          </w:p>
          <w:bookmarkStart w:id="3" w:name="Check2"/>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bookmarkEnd w:id="3"/>
            <w:r w:rsidR="00A400A2">
              <w:rPr>
                <w:sz w:val="20"/>
              </w:rPr>
              <w:t xml:space="preserve">Quiz    </w:t>
            </w:r>
          </w:p>
          <w:bookmarkStart w:id="4" w:name="Check5"/>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bookmarkEnd w:id="4"/>
            <w:r w:rsidR="00A400A2">
              <w:rPr>
                <w:sz w:val="20"/>
              </w:rPr>
              <w:t>Portfolio</w:t>
            </w:r>
          </w:p>
          <w:bookmarkStart w:id="5" w:name="Check6"/>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bookmarkEnd w:id="5"/>
            <w:r w:rsidR="00A400A2">
              <w:rPr>
                <w:sz w:val="20"/>
              </w:rPr>
              <w:t>Project</w:t>
            </w:r>
          </w:p>
          <w:bookmarkStart w:id="6" w:name="Check7"/>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bookmarkEnd w:id="6"/>
            <w:r w:rsidR="00A400A2">
              <w:rPr>
                <w:sz w:val="20"/>
              </w:rPr>
              <w:t>Ind. Practice/</w:t>
            </w:r>
            <w:proofErr w:type="spellStart"/>
            <w:r w:rsidR="00A400A2">
              <w:rPr>
                <w:sz w:val="20"/>
              </w:rPr>
              <w:t>Hwk</w:t>
            </w:r>
            <w:proofErr w:type="spellEnd"/>
            <w:r w:rsidR="00A400A2">
              <w:rPr>
                <w:sz w:val="20"/>
              </w:rPr>
              <w:t>.</w:t>
            </w:r>
          </w:p>
          <w:p w:rsidR="00BB2937" w:rsidRDefault="00A400A2">
            <w:pPr>
              <w:rPr>
                <w:sz w:val="20"/>
              </w:rPr>
            </w:pPr>
            <w:r>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 xml:space="preserve"> Other </w:t>
            </w:r>
            <w:bookmarkStart w:id="7" w:name="Text30"/>
            <w:r>
              <w:rPr>
                <w:sz w:val="20"/>
              </w:rPr>
              <w:fldChar w:fldCharType="begin"/>
            </w:r>
            <w:r w:rsidR="00A400A2">
              <w:rPr>
                <w:sz w:val="20"/>
              </w:rPr>
              <w:instrText xml:space="preserve"> FILLIN "Text30"</w:instrText>
            </w:r>
            <w:r>
              <w:rPr>
                <w:sz w:val="20"/>
              </w:rPr>
              <w:fldChar w:fldCharType="separate"/>
            </w:r>
            <w:r w:rsidR="00A400A2">
              <w:rPr>
                <w:sz w:val="20"/>
              </w:rPr>
              <w:t>     </w:t>
            </w:r>
            <w:r>
              <w:rPr>
                <w:sz w:val="20"/>
              </w:rPr>
              <w:fldChar w:fldCharType="end"/>
            </w:r>
            <w:bookmarkEnd w:id="7"/>
          </w:p>
        </w:tc>
        <w:bookmarkStart w:id="8" w:name="Check10"/>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bookmarkEnd w:id="8"/>
            <w:r w:rsidR="00A400A2">
              <w:rPr>
                <w:sz w:val="20"/>
              </w:rPr>
              <w:t xml:space="preserve"> Lecture</w:t>
            </w:r>
          </w:p>
          <w:bookmarkStart w:id="9" w:name="Check11"/>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bookmarkEnd w:id="9"/>
            <w:r w:rsidR="00A400A2">
              <w:rPr>
                <w:sz w:val="20"/>
              </w:rPr>
              <w:t xml:space="preserve"> Teacher Modeling</w:t>
            </w:r>
          </w:p>
          <w:bookmarkStart w:id="10" w:name="Check12"/>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bookmarkEnd w:id="10"/>
            <w:r w:rsidR="00A400A2">
              <w:rPr>
                <w:sz w:val="20"/>
              </w:rPr>
              <w:t xml:space="preserve"> Technology</w:t>
            </w:r>
          </w:p>
          <w:bookmarkStart w:id="11" w:name="Check13"/>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bookmarkEnd w:id="11"/>
            <w:r w:rsidR="00A400A2">
              <w:rPr>
                <w:sz w:val="20"/>
              </w:rPr>
              <w:t xml:space="preserve"> Small Group</w:t>
            </w:r>
          </w:p>
          <w:bookmarkStart w:id="12" w:name="Check14"/>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bookmarkEnd w:id="12"/>
            <w:r w:rsidR="00A400A2">
              <w:rPr>
                <w:sz w:val="20"/>
              </w:rPr>
              <w:t xml:space="preserve"> Class/Group Discussion</w:t>
            </w:r>
          </w:p>
          <w:bookmarkStart w:id="13" w:name="Check15"/>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bookmarkEnd w:id="13"/>
            <w:r w:rsidR="00A400A2">
              <w:rPr>
                <w:sz w:val="20"/>
              </w:rPr>
              <w:t xml:space="preserve"> Question/Answer</w:t>
            </w:r>
          </w:p>
          <w:bookmarkStart w:id="14" w:name="Check16"/>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bookmarkEnd w:id="14"/>
            <w:r w:rsidR="00A400A2">
              <w:rPr>
                <w:sz w:val="20"/>
              </w:rPr>
              <w:t xml:space="preserve"> Guided Practice</w:t>
            </w:r>
          </w:p>
        </w:tc>
        <w:bookmarkStart w:id="15" w:name="Check20"/>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bookmarkEnd w:id="15"/>
            <w:r w:rsidR="00A400A2">
              <w:rPr>
                <w:sz w:val="20"/>
              </w:rPr>
              <w:t>Cornell Notes:</w:t>
            </w:r>
            <w:bookmarkStart w:id="16" w:name="Text10"/>
            <w:r>
              <w:rPr>
                <w:sz w:val="20"/>
              </w:rPr>
              <w:fldChar w:fldCharType="begin"/>
            </w:r>
            <w:r w:rsidR="00A400A2">
              <w:rPr>
                <w:sz w:val="20"/>
              </w:rPr>
              <w:instrText xml:space="preserve"> FILLIN "Text10"</w:instrText>
            </w:r>
            <w:r>
              <w:rPr>
                <w:sz w:val="20"/>
              </w:rPr>
              <w:fldChar w:fldCharType="separate"/>
            </w:r>
            <w:r w:rsidR="00A400A2">
              <w:rPr>
                <w:sz w:val="20"/>
              </w:rPr>
              <w:t>     </w:t>
            </w:r>
            <w:r>
              <w:rPr>
                <w:sz w:val="20"/>
              </w:rPr>
              <w:fldChar w:fldCharType="end"/>
            </w:r>
            <w:bookmarkEnd w:id="16"/>
          </w:p>
          <w:bookmarkStart w:id="17" w:name="Check21"/>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bookmarkEnd w:id="17"/>
            <w:r w:rsidR="00A400A2">
              <w:rPr>
                <w:sz w:val="20"/>
              </w:rPr>
              <w:t>Socratic Seminar:</w:t>
            </w:r>
            <w:bookmarkStart w:id="18" w:name="Text11"/>
            <w:r>
              <w:rPr>
                <w:sz w:val="20"/>
              </w:rPr>
              <w:fldChar w:fldCharType="begin"/>
            </w:r>
            <w:r w:rsidR="00A400A2">
              <w:rPr>
                <w:sz w:val="20"/>
              </w:rPr>
              <w:instrText xml:space="preserve"> FILLIN "Text11"</w:instrText>
            </w:r>
            <w:r>
              <w:rPr>
                <w:sz w:val="20"/>
              </w:rPr>
              <w:fldChar w:fldCharType="separate"/>
            </w:r>
            <w:r w:rsidR="00A400A2">
              <w:rPr>
                <w:sz w:val="20"/>
              </w:rPr>
              <w:t>     </w:t>
            </w:r>
            <w:r>
              <w:rPr>
                <w:sz w:val="20"/>
              </w:rPr>
              <w:fldChar w:fldCharType="end"/>
            </w:r>
            <w:bookmarkEnd w:id="18"/>
          </w:p>
          <w:bookmarkStart w:id="19" w:name="Check22"/>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bookmarkEnd w:id="19"/>
            <w:r w:rsidR="00A400A2">
              <w:rPr>
                <w:sz w:val="20"/>
              </w:rPr>
              <w:t>Philosophic Chairs:</w:t>
            </w:r>
            <w:bookmarkStart w:id="20" w:name="Text12"/>
            <w:r>
              <w:rPr>
                <w:sz w:val="20"/>
              </w:rPr>
              <w:fldChar w:fldCharType="begin"/>
            </w:r>
            <w:r w:rsidR="00A400A2">
              <w:rPr>
                <w:sz w:val="20"/>
              </w:rPr>
              <w:instrText xml:space="preserve"> FILLIN "Text12"</w:instrText>
            </w:r>
            <w:r>
              <w:rPr>
                <w:sz w:val="20"/>
              </w:rPr>
              <w:fldChar w:fldCharType="separate"/>
            </w:r>
            <w:r w:rsidR="00A400A2">
              <w:rPr>
                <w:sz w:val="20"/>
              </w:rPr>
              <w:t>     </w:t>
            </w:r>
            <w:r>
              <w:rPr>
                <w:sz w:val="20"/>
              </w:rPr>
              <w:fldChar w:fldCharType="end"/>
            </w:r>
            <w:bookmarkEnd w:id="20"/>
          </w:p>
          <w:bookmarkStart w:id="21" w:name="Check23"/>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bookmarkEnd w:id="21"/>
            <w:r w:rsidR="00A400A2">
              <w:rPr>
                <w:sz w:val="20"/>
              </w:rPr>
              <w:t>Quick Writes:</w:t>
            </w:r>
            <w:bookmarkStart w:id="22" w:name="Text13"/>
            <w:r>
              <w:rPr>
                <w:sz w:val="20"/>
              </w:rPr>
              <w:fldChar w:fldCharType="begin"/>
            </w:r>
            <w:r w:rsidR="00A400A2">
              <w:rPr>
                <w:sz w:val="20"/>
              </w:rPr>
              <w:instrText xml:space="preserve"> FILLIN "Text13"</w:instrText>
            </w:r>
            <w:r>
              <w:rPr>
                <w:sz w:val="20"/>
              </w:rPr>
              <w:fldChar w:fldCharType="separate"/>
            </w:r>
            <w:r w:rsidR="00A400A2">
              <w:rPr>
                <w:sz w:val="20"/>
              </w:rPr>
              <w:t>     </w:t>
            </w:r>
            <w:r>
              <w:rPr>
                <w:sz w:val="20"/>
              </w:rPr>
              <w:fldChar w:fldCharType="end"/>
            </w:r>
            <w:bookmarkEnd w:id="22"/>
          </w:p>
          <w:bookmarkStart w:id="23" w:name="Check17"/>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bookmarkEnd w:id="23"/>
            <w:r w:rsidR="00A400A2">
              <w:rPr>
                <w:sz w:val="20"/>
              </w:rPr>
              <w:t xml:space="preserve"> Learning Logs:</w:t>
            </w:r>
          </w:p>
          <w:bookmarkStart w:id="24" w:name="Check18"/>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bookmarkEnd w:id="24"/>
            <w:r w:rsidR="00A400A2">
              <w:rPr>
                <w:sz w:val="20"/>
              </w:rPr>
              <w:t xml:space="preserve"> Inquiry Method:</w:t>
            </w:r>
          </w:p>
          <w:bookmarkStart w:id="25" w:name="Check19"/>
          <w:p w:rsidR="00BB2937" w:rsidRDefault="00BB2937">
            <w:pPr>
              <w:rPr>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bookmarkEnd w:id="25"/>
            <w:r w:rsidR="00A400A2">
              <w:rPr>
                <w:sz w:val="20"/>
              </w:rPr>
              <w:t xml:space="preserve"> Other </w:t>
            </w:r>
            <w:bookmarkStart w:id="26" w:name="Text35"/>
            <w:r>
              <w:rPr>
                <w:sz w:val="20"/>
              </w:rPr>
              <w:fldChar w:fldCharType="begin"/>
            </w:r>
            <w:r w:rsidR="00A400A2">
              <w:rPr>
                <w:sz w:val="20"/>
              </w:rPr>
              <w:instrText xml:space="preserve"> FILLIN "Text35"</w:instrText>
            </w:r>
            <w:r>
              <w:rPr>
                <w:sz w:val="20"/>
              </w:rPr>
              <w:fldChar w:fldCharType="separate"/>
            </w:r>
            <w:r w:rsidR="00A400A2">
              <w:rPr>
                <w:sz w:val="20"/>
              </w:rPr>
              <w:t>     </w:t>
            </w:r>
            <w:r>
              <w:rPr>
                <w:sz w:val="20"/>
              </w:rPr>
              <w:fldChar w:fldCharType="end"/>
            </w:r>
            <w:bookmarkEnd w:id="26"/>
          </w:p>
        </w:tc>
      </w:tr>
      <w:tr w:rsidR="00BB2937">
        <w:trPr>
          <w:trHeight w:val="1781"/>
        </w:trPr>
        <w:tc>
          <w:tcPr>
            <w:tcW w:w="6588" w:type="dxa"/>
            <w:tcBorders>
              <w:top w:val="single" w:sz="4" w:space="0" w:color="000000"/>
              <w:left w:val="single" w:sz="4" w:space="0" w:color="000000"/>
              <w:bottom w:val="single" w:sz="4" w:space="0" w:color="000000"/>
            </w:tcBorders>
            <w:shd w:val="clear" w:color="auto" w:fill="auto"/>
          </w:tcPr>
          <w:p w:rsidR="00BB2937" w:rsidRDefault="00A400A2">
            <w:pPr>
              <w:pStyle w:val="Heading2"/>
              <w:tabs>
                <w:tab w:val="left" w:pos="0"/>
              </w:tabs>
              <w:snapToGrid w:val="0"/>
              <w:rPr>
                <w:b w:val="0"/>
                <w:bCs w:val="0"/>
                <w:sz w:val="20"/>
                <w:szCs w:val="20"/>
              </w:rPr>
            </w:pPr>
            <w:r>
              <w:rPr>
                <w:sz w:val="20"/>
                <w:szCs w:val="20"/>
              </w:rPr>
              <w:lastRenderedPageBreak/>
              <w:t>T</w:t>
            </w:r>
            <w:r>
              <w:rPr>
                <w:b w:val="0"/>
                <w:bCs w:val="0"/>
                <w:sz w:val="20"/>
                <w:szCs w:val="20"/>
              </w:rPr>
              <w:t xml:space="preserve">  </w:t>
            </w:r>
          </w:p>
          <w:bookmarkStart w:id="27" w:name="Text6"/>
          <w:p w:rsidR="00660A8F" w:rsidRPr="00660A8F" w:rsidRDefault="00BB2937" w:rsidP="00660A8F">
            <w:pPr>
              <w:pStyle w:val="Heading2"/>
              <w:tabs>
                <w:tab w:val="left" w:pos="0"/>
              </w:tabs>
              <w:rPr>
                <w:b w:val="0"/>
                <w:sz w:val="16"/>
                <w:szCs w:val="16"/>
              </w:rPr>
            </w:pPr>
            <w:r w:rsidRPr="00660A8F">
              <w:rPr>
                <w:b w:val="0"/>
                <w:bCs w:val="0"/>
                <w:sz w:val="20"/>
                <w:szCs w:val="20"/>
              </w:rPr>
              <w:fldChar w:fldCharType="begin"/>
            </w:r>
            <w:r w:rsidR="00A400A2">
              <w:rPr>
                <w:b w:val="0"/>
                <w:bCs w:val="0"/>
                <w:sz w:val="20"/>
                <w:szCs w:val="20"/>
              </w:rPr>
              <w:instrText xml:space="preserve"> FILLIN "Text6"</w:instrText>
            </w:r>
            <w:r w:rsidRPr="00660A8F">
              <w:rPr>
                <w:b w:val="0"/>
                <w:bCs w:val="0"/>
                <w:sz w:val="20"/>
                <w:szCs w:val="20"/>
              </w:rPr>
              <w:fldChar w:fldCharType="separate"/>
            </w:r>
            <w:r w:rsidR="00A400A2" w:rsidRPr="0097689D">
              <w:rPr>
                <w:bCs w:val="0"/>
                <w:sz w:val="20"/>
                <w:szCs w:val="20"/>
              </w:rPr>
              <w:t>Topic:</w:t>
            </w:r>
            <w:r w:rsidR="0097689D" w:rsidRPr="0097689D">
              <w:rPr>
                <w:bCs w:val="0"/>
                <w:sz w:val="20"/>
                <w:szCs w:val="20"/>
              </w:rPr>
              <w:t xml:space="preserve"> </w:t>
            </w:r>
            <w:r w:rsidR="00660A8F">
              <w:rPr>
                <w:bCs w:val="0"/>
                <w:sz w:val="20"/>
                <w:szCs w:val="20"/>
              </w:rPr>
              <w:t>Today's Youth and Advertising, Consumeropoly Post Play</w:t>
            </w:r>
            <w:r w:rsidR="00A400A2">
              <w:rPr>
                <w:b w:val="0"/>
                <w:bCs w:val="0"/>
                <w:sz w:val="20"/>
                <w:szCs w:val="20"/>
              </w:rPr>
              <w:br/>
            </w:r>
            <w:r w:rsidR="00A400A2" w:rsidRPr="004E3DAB">
              <w:rPr>
                <w:bCs w:val="0"/>
                <w:sz w:val="20"/>
                <w:szCs w:val="20"/>
              </w:rPr>
              <w:t>Goal:</w:t>
            </w:r>
            <w:r w:rsidR="0097689D">
              <w:rPr>
                <w:b w:val="0"/>
                <w:bCs w:val="0"/>
                <w:sz w:val="20"/>
                <w:szCs w:val="20"/>
              </w:rPr>
              <w:t xml:space="preserve"> </w:t>
            </w:r>
            <w:r w:rsidR="00660A8F">
              <w:rPr>
                <w:b w:val="0"/>
                <w:bCs w:val="0"/>
                <w:sz w:val="20"/>
                <w:szCs w:val="20"/>
              </w:rPr>
              <w:t>I will recognize and analyze the influence of others on my choices. I will write and revise an expository paragraph.</w:t>
            </w:r>
            <w:r w:rsidR="00A400A2">
              <w:rPr>
                <w:b w:val="0"/>
                <w:bCs w:val="0"/>
                <w:sz w:val="20"/>
                <w:szCs w:val="20"/>
              </w:rPr>
              <w:br/>
            </w:r>
            <w:r w:rsidR="00A400A2" w:rsidRPr="004E3DAB">
              <w:rPr>
                <w:bCs w:val="0"/>
                <w:sz w:val="20"/>
                <w:szCs w:val="20"/>
                <w:highlight w:val="yellow"/>
              </w:rPr>
              <w:t>TEKS</w:t>
            </w:r>
            <w:r w:rsidR="00A400A2" w:rsidRPr="0097689D">
              <w:rPr>
                <w:b w:val="0"/>
                <w:bCs w:val="0"/>
                <w:sz w:val="20"/>
                <w:szCs w:val="20"/>
                <w:highlight w:val="yellow"/>
              </w:rPr>
              <w:t>:</w:t>
            </w:r>
            <w:r w:rsidR="008C3BE6" w:rsidRPr="00660A8F">
              <w:rPr>
                <w:b w:val="0"/>
                <w:bCs w:val="0"/>
                <w:sz w:val="16"/>
                <w:szCs w:val="16"/>
              </w:rPr>
              <w:t xml:space="preserve"> </w:t>
            </w:r>
          </w:p>
          <w:p w:rsidR="00660A8F" w:rsidRPr="00660A8F" w:rsidRDefault="00660A8F" w:rsidP="00660A8F">
            <w:pPr>
              <w:pStyle w:val="Heading2"/>
              <w:tabs>
                <w:tab w:val="left" w:pos="0"/>
              </w:tabs>
              <w:rPr>
                <w:b w:val="0"/>
                <w:sz w:val="16"/>
                <w:szCs w:val="16"/>
              </w:rPr>
            </w:pPr>
            <w:r w:rsidRPr="00660A8F">
              <w:rPr>
                <w:b w:val="0"/>
                <w:sz w:val="16"/>
                <w:szCs w:val="16"/>
              </w:rPr>
              <w:t>(10) Reading/Comprehension of Informational Text/Expository Text.: Students analyze, make inferences and draw conclusions about expository text and provide evidence from text t</w:t>
            </w:r>
            <w:r>
              <w:rPr>
                <w:b w:val="0"/>
                <w:sz w:val="16"/>
                <w:szCs w:val="16"/>
              </w:rPr>
              <w:t xml:space="preserve">o support their understanding. </w:t>
            </w:r>
            <w:r w:rsidRPr="00660A8F">
              <w:rPr>
                <w:b w:val="0"/>
                <w:sz w:val="16"/>
                <w:szCs w:val="16"/>
              </w:rPr>
              <w:t xml:space="preserve">C) </w:t>
            </w:r>
            <w:proofErr w:type="gramStart"/>
            <w:r w:rsidRPr="00660A8F">
              <w:rPr>
                <w:b w:val="0"/>
                <w:sz w:val="16"/>
                <w:szCs w:val="16"/>
              </w:rPr>
              <w:t>use</w:t>
            </w:r>
            <w:proofErr w:type="gramEnd"/>
            <w:r w:rsidRPr="00660A8F">
              <w:rPr>
                <w:b w:val="0"/>
                <w:sz w:val="16"/>
                <w:szCs w:val="16"/>
              </w:rPr>
              <w:t xml:space="preserve"> different organizational patterns as guides for summarizing and forming an overview of different</w:t>
            </w:r>
            <w:r>
              <w:rPr>
                <w:b w:val="0"/>
                <w:sz w:val="16"/>
                <w:szCs w:val="16"/>
              </w:rPr>
              <w:t xml:space="preserve"> kinds of expository text; and </w:t>
            </w:r>
            <w:r w:rsidRPr="00660A8F">
              <w:rPr>
                <w:b w:val="0"/>
                <w:sz w:val="16"/>
                <w:szCs w:val="16"/>
              </w:rPr>
              <w:t xml:space="preserve">(11) Reading/Comprehension of Informational Text/Persuasive Text.: Students analyze, make inferences and draw conclusions about persuasive text and provide evidence from text to support their analysis. </w:t>
            </w:r>
          </w:p>
          <w:p w:rsidR="00660A8F" w:rsidRPr="00660A8F" w:rsidRDefault="00660A8F" w:rsidP="00660A8F">
            <w:pPr>
              <w:pStyle w:val="Heading2"/>
              <w:tabs>
                <w:tab w:val="left" w:pos="0"/>
              </w:tabs>
              <w:rPr>
                <w:b w:val="0"/>
                <w:sz w:val="16"/>
                <w:szCs w:val="16"/>
              </w:rPr>
            </w:pPr>
            <w:r w:rsidRPr="00660A8F">
              <w:rPr>
                <w:b w:val="0"/>
                <w:sz w:val="16"/>
                <w:szCs w:val="16"/>
              </w:rPr>
              <w:t>(A) analyze the structure of the central argument in contemporary policy speeches (e.g., argument by cause and effect, analogy, authority) and identify the different types of evidence use</w:t>
            </w:r>
            <w:r>
              <w:rPr>
                <w:b w:val="0"/>
                <w:sz w:val="16"/>
                <w:szCs w:val="16"/>
              </w:rPr>
              <w:t xml:space="preserve">d to support the argument; and </w:t>
            </w:r>
            <w:r w:rsidRPr="00660A8F">
              <w:rPr>
                <w:b w:val="0"/>
                <w:sz w:val="16"/>
                <w:szCs w:val="16"/>
              </w:rPr>
              <w:t xml:space="preserve">13) Reading/Media Literacy.: Students use comprehension skills to analyze how words, images, graphics, and sounds work together in various forms to impact meaning. Students will continue to apply earlier standards with greater depth in increasingly more complex texts. </w:t>
            </w:r>
          </w:p>
          <w:p w:rsidR="00660A8F" w:rsidRPr="00660A8F" w:rsidRDefault="00660A8F" w:rsidP="00660A8F">
            <w:pPr>
              <w:pStyle w:val="Heading2"/>
              <w:tabs>
                <w:tab w:val="left" w:pos="0"/>
              </w:tabs>
              <w:rPr>
                <w:b w:val="0"/>
                <w:sz w:val="16"/>
                <w:szCs w:val="16"/>
              </w:rPr>
            </w:pPr>
            <w:r w:rsidRPr="00660A8F">
              <w:rPr>
                <w:b w:val="0"/>
                <w:sz w:val="16"/>
                <w:szCs w:val="16"/>
              </w:rPr>
              <w:t xml:space="preserve">(A) </w:t>
            </w:r>
            <w:proofErr w:type="gramStart"/>
            <w:r w:rsidRPr="00660A8F">
              <w:rPr>
                <w:b w:val="0"/>
                <w:sz w:val="16"/>
                <w:szCs w:val="16"/>
              </w:rPr>
              <w:t>interpret</w:t>
            </w:r>
            <w:proofErr w:type="gramEnd"/>
            <w:r w:rsidRPr="00660A8F">
              <w:rPr>
                <w:b w:val="0"/>
                <w:sz w:val="16"/>
                <w:szCs w:val="16"/>
              </w:rPr>
              <w:t xml:space="preserve"> both explicit and implicit messa</w:t>
            </w:r>
            <w:r>
              <w:rPr>
                <w:b w:val="0"/>
                <w:sz w:val="16"/>
                <w:szCs w:val="16"/>
              </w:rPr>
              <w:t xml:space="preserve">ges in various forms of media; </w:t>
            </w:r>
            <w:r w:rsidRPr="00660A8F">
              <w:rPr>
                <w:b w:val="0"/>
                <w:sz w:val="16"/>
                <w:szCs w:val="16"/>
              </w:rPr>
              <w:t>(C) evaluate various ways media influen</w:t>
            </w:r>
            <w:r>
              <w:rPr>
                <w:b w:val="0"/>
                <w:sz w:val="16"/>
                <w:szCs w:val="16"/>
              </w:rPr>
              <w:t xml:space="preserve">ces and informs audiences; and </w:t>
            </w:r>
            <w:r w:rsidRPr="00660A8F">
              <w:rPr>
                <w:b w:val="0"/>
                <w:sz w:val="16"/>
                <w:szCs w:val="16"/>
              </w:rPr>
              <w:t>(14) Writing/Writing Process.: Students use elements of the writing process (planning, drafting, revising, editing, an</w:t>
            </w:r>
            <w:r>
              <w:rPr>
                <w:b w:val="0"/>
                <w:sz w:val="16"/>
                <w:szCs w:val="16"/>
              </w:rPr>
              <w:t xml:space="preserve">d publishing) to compose text. </w:t>
            </w:r>
            <w:r w:rsidRPr="00660A8F">
              <w:rPr>
                <w:b w:val="0"/>
                <w:sz w:val="16"/>
                <w:szCs w:val="16"/>
              </w:rPr>
              <w:t xml:space="preserve">A) plan a first draft by selecting a genre appropriate for conveying the intended meaning to an audience, determining appropriate topics through a range of strategies (e.g., discussion, background reading, personal interests, interviews), and developing a thesis or controlling idea; </w:t>
            </w:r>
          </w:p>
          <w:p w:rsidR="00660A8F" w:rsidRPr="00660A8F" w:rsidRDefault="00660A8F" w:rsidP="00660A8F">
            <w:pPr>
              <w:pStyle w:val="Heading2"/>
              <w:tabs>
                <w:tab w:val="left" w:pos="0"/>
              </w:tabs>
              <w:rPr>
                <w:b w:val="0"/>
                <w:sz w:val="16"/>
                <w:szCs w:val="16"/>
              </w:rPr>
            </w:pPr>
            <w:r w:rsidRPr="00660A8F">
              <w:rPr>
                <w:b w:val="0"/>
                <w:sz w:val="16"/>
                <w:szCs w:val="16"/>
              </w:rPr>
              <w:t>(C) revise drafts to ensure precise word choice and vivid images; consistent point of view; use of simple, compound, and complex sentences; internal and external coherence; and the use of effective transitions after rethinking how well questions of purpose, audience, and genre h</w:t>
            </w:r>
            <w:r>
              <w:rPr>
                <w:b w:val="0"/>
                <w:sz w:val="16"/>
                <w:szCs w:val="16"/>
              </w:rPr>
              <w:t xml:space="preserve">ave been addressed; </w:t>
            </w:r>
            <w:r w:rsidRPr="00660A8F">
              <w:rPr>
                <w:b w:val="0"/>
                <w:sz w:val="16"/>
                <w:szCs w:val="16"/>
              </w:rPr>
              <w:t>D) edit drafts for grammar</w:t>
            </w:r>
            <w:r>
              <w:rPr>
                <w:b w:val="0"/>
                <w:sz w:val="16"/>
                <w:szCs w:val="16"/>
              </w:rPr>
              <w:t xml:space="preserve">, mechanics, and spelling; and </w:t>
            </w:r>
            <w:r w:rsidRPr="00660A8F">
              <w:rPr>
                <w:b w:val="0"/>
                <w:sz w:val="16"/>
                <w:szCs w:val="16"/>
              </w:rPr>
              <w:t xml:space="preserve">(E) revise final draft in response to feedback from peers and teacher and publish written work for appropriate audiences. </w:t>
            </w:r>
          </w:p>
          <w:p w:rsidR="00660A8F" w:rsidRPr="00660A8F" w:rsidRDefault="00660A8F" w:rsidP="00660A8F">
            <w:pPr>
              <w:pStyle w:val="Heading2"/>
              <w:tabs>
                <w:tab w:val="left" w:pos="0"/>
              </w:tabs>
              <w:rPr>
                <w:b w:val="0"/>
                <w:sz w:val="16"/>
                <w:szCs w:val="16"/>
              </w:rPr>
            </w:pPr>
            <w:r w:rsidRPr="00660A8F">
              <w:rPr>
                <w:b w:val="0"/>
                <w:sz w:val="16"/>
                <w:szCs w:val="16"/>
              </w:rPr>
              <w:t xml:space="preserve">(17) Writing/Expository and Procedural Texts.: Students write expository and procedural or work-related texts to communicate ideas and information to specific audiences for specific purposes. </w:t>
            </w:r>
          </w:p>
          <w:p w:rsidR="00660A8F" w:rsidRPr="00660A8F" w:rsidRDefault="00660A8F" w:rsidP="00660A8F">
            <w:pPr>
              <w:pStyle w:val="Heading2"/>
              <w:tabs>
                <w:tab w:val="left" w:pos="0"/>
              </w:tabs>
              <w:rPr>
                <w:b w:val="0"/>
                <w:sz w:val="16"/>
                <w:szCs w:val="16"/>
              </w:rPr>
            </w:pPr>
            <w:r w:rsidRPr="00660A8F">
              <w:rPr>
                <w:b w:val="0"/>
                <w:sz w:val="16"/>
                <w:szCs w:val="16"/>
              </w:rPr>
              <w:t>(A) write a multi-paragraph essay to convey i</w:t>
            </w:r>
            <w:r>
              <w:rPr>
                <w:b w:val="0"/>
                <w:sz w:val="16"/>
                <w:szCs w:val="16"/>
              </w:rPr>
              <w:t xml:space="preserve">nformation about a topic that: </w:t>
            </w:r>
            <w:r w:rsidRPr="00660A8F">
              <w:rPr>
                <w:b w:val="0"/>
                <w:sz w:val="16"/>
                <w:szCs w:val="16"/>
              </w:rPr>
              <w:t>(</w:t>
            </w:r>
            <w:proofErr w:type="spellStart"/>
            <w:r w:rsidRPr="00660A8F">
              <w:rPr>
                <w:b w:val="0"/>
                <w:sz w:val="16"/>
                <w:szCs w:val="16"/>
              </w:rPr>
              <w:t>i</w:t>
            </w:r>
            <w:proofErr w:type="spellEnd"/>
            <w:r w:rsidRPr="00660A8F">
              <w:rPr>
                <w:b w:val="0"/>
                <w:sz w:val="16"/>
                <w:szCs w:val="16"/>
              </w:rPr>
              <w:t>) presents effective introductions an</w:t>
            </w:r>
            <w:r>
              <w:rPr>
                <w:b w:val="0"/>
                <w:sz w:val="16"/>
                <w:szCs w:val="16"/>
              </w:rPr>
              <w:t xml:space="preserve">d concluding paragraphs; </w:t>
            </w:r>
            <w:r w:rsidRPr="00660A8F">
              <w:rPr>
                <w:b w:val="0"/>
                <w:sz w:val="16"/>
                <w:szCs w:val="16"/>
              </w:rPr>
              <w:t xml:space="preserve">(ii) contains a clearly stated purpose or controlling idea; </w:t>
            </w:r>
          </w:p>
          <w:p w:rsidR="00BB2937" w:rsidRPr="00660A8F" w:rsidRDefault="00660A8F" w:rsidP="00660A8F">
            <w:pPr>
              <w:pStyle w:val="Heading2"/>
              <w:tabs>
                <w:tab w:val="left" w:pos="0"/>
              </w:tabs>
              <w:rPr>
                <w:b w:val="0"/>
                <w:sz w:val="16"/>
                <w:szCs w:val="16"/>
              </w:rPr>
            </w:pPr>
            <w:r w:rsidRPr="00660A8F">
              <w:rPr>
                <w:b w:val="0"/>
                <w:sz w:val="16"/>
                <w:szCs w:val="16"/>
              </w:rPr>
              <w:t>(iii) is logically organized with appropriate facts and details and includes no extraneous i</w:t>
            </w:r>
            <w:r>
              <w:rPr>
                <w:b w:val="0"/>
                <w:sz w:val="16"/>
                <w:szCs w:val="16"/>
              </w:rPr>
              <w:t xml:space="preserve">nformation or inconsistencies; </w:t>
            </w:r>
            <w:r w:rsidRPr="00660A8F">
              <w:rPr>
                <w:b w:val="0"/>
                <w:sz w:val="16"/>
                <w:szCs w:val="16"/>
              </w:rPr>
              <w:t>(v) uses a variety of sentence structures, rhetorical devices, and t</w:t>
            </w:r>
            <w:r>
              <w:rPr>
                <w:b w:val="0"/>
                <w:sz w:val="16"/>
                <w:szCs w:val="16"/>
              </w:rPr>
              <w:t xml:space="preserve">ransitions to link paragraphs; </w:t>
            </w:r>
            <w:r w:rsidRPr="00660A8F">
              <w:rPr>
                <w:b w:val="0"/>
                <w:sz w:val="16"/>
                <w:szCs w:val="16"/>
              </w:rPr>
              <w:t>18) Writing/Persuasive Texts.: Students write persuasive texts to influence the attitudes or actions of a specific audience on specific issues. Students are expected to write a persuasive essay to the appropriate audience that:</w:t>
            </w:r>
            <w:r w:rsidRPr="00660A8F">
              <w:rPr>
                <w:sz w:val="20"/>
                <w:szCs w:val="20"/>
              </w:rPr>
              <w:t xml:space="preserve"> </w:t>
            </w:r>
            <w:r w:rsidRPr="00660A8F">
              <w:rPr>
                <w:b w:val="0"/>
                <w:bCs w:val="0"/>
                <w:sz w:val="20"/>
                <w:szCs w:val="20"/>
              </w:rPr>
              <w:t>A) establishes a clear thesis or position</w:t>
            </w:r>
            <w:proofErr w:type="gramStart"/>
            <w:r w:rsidRPr="00660A8F">
              <w:rPr>
                <w:b w:val="0"/>
                <w:bCs w:val="0"/>
                <w:sz w:val="20"/>
                <w:szCs w:val="20"/>
              </w:rPr>
              <w:t>;</w:t>
            </w:r>
            <w:proofErr w:type="gramEnd"/>
            <w:r w:rsidR="00A400A2" w:rsidRPr="00660A8F">
              <w:rPr>
                <w:b w:val="0"/>
                <w:bCs w:val="0"/>
                <w:sz w:val="20"/>
                <w:szCs w:val="20"/>
              </w:rPr>
              <w:br/>
            </w:r>
            <w:r w:rsidR="00A400A2" w:rsidRPr="00660A8F">
              <w:rPr>
                <w:bCs w:val="0"/>
                <w:sz w:val="20"/>
                <w:szCs w:val="20"/>
              </w:rPr>
              <w:t>Resource(s)</w:t>
            </w:r>
            <w:r w:rsidR="00A400A2" w:rsidRPr="00660A8F">
              <w:rPr>
                <w:b w:val="0"/>
                <w:bCs w:val="0"/>
                <w:sz w:val="20"/>
                <w:szCs w:val="20"/>
              </w:rPr>
              <w:t>:</w:t>
            </w:r>
            <w:r w:rsidR="0099650A" w:rsidRPr="00660A8F">
              <w:rPr>
                <w:b w:val="0"/>
                <w:bCs w:val="0"/>
                <w:sz w:val="20"/>
                <w:szCs w:val="20"/>
              </w:rPr>
              <w:t xml:space="preserve"> </w:t>
            </w:r>
            <w:r w:rsidR="00A400A2" w:rsidRPr="00660A8F">
              <w:rPr>
                <w:b w:val="0"/>
                <w:bCs w:val="0"/>
                <w:sz w:val="20"/>
                <w:szCs w:val="20"/>
              </w:rPr>
              <w:br/>
            </w:r>
            <w:r w:rsidR="00A400A2" w:rsidRPr="00660A8F">
              <w:rPr>
                <w:bCs w:val="0"/>
                <w:sz w:val="20"/>
                <w:szCs w:val="20"/>
              </w:rPr>
              <w:t>Assignment(s)</w:t>
            </w:r>
            <w:r w:rsidR="00A400A2" w:rsidRPr="00660A8F">
              <w:rPr>
                <w:b w:val="0"/>
                <w:bCs w:val="0"/>
                <w:sz w:val="20"/>
                <w:szCs w:val="20"/>
              </w:rPr>
              <w:t>:</w:t>
            </w:r>
            <w:r w:rsidR="00BB2937" w:rsidRPr="00660A8F">
              <w:rPr>
                <w:b w:val="0"/>
                <w:bCs w:val="0"/>
                <w:sz w:val="20"/>
                <w:szCs w:val="20"/>
              </w:rPr>
              <w:fldChar w:fldCharType="end"/>
            </w:r>
            <w:bookmarkEnd w:id="27"/>
          </w:p>
          <w:p w:rsidR="00DD10AD" w:rsidRDefault="00DD10AD" w:rsidP="00DD10AD">
            <w:pPr>
              <w:rPr>
                <w:b/>
                <w:u w:val="single"/>
              </w:rPr>
            </w:pPr>
            <w:r>
              <w:rPr>
                <w:b/>
                <w:u w:val="single"/>
              </w:rPr>
              <w:t>Reading</w:t>
            </w:r>
          </w:p>
          <w:p w:rsidR="00DD10AD" w:rsidRDefault="00DD10AD" w:rsidP="00823575">
            <w:pPr>
              <w:pStyle w:val="ListParagraph"/>
              <w:numPr>
                <w:ilvl w:val="0"/>
                <w:numId w:val="4"/>
              </w:numPr>
              <w:rPr>
                <w:sz w:val="20"/>
                <w:szCs w:val="20"/>
              </w:rPr>
            </w:pPr>
            <w:r w:rsidRPr="00823575">
              <w:rPr>
                <w:sz w:val="20"/>
                <w:szCs w:val="20"/>
              </w:rPr>
              <w:t xml:space="preserve">Bell Ringer – </w:t>
            </w:r>
            <w:r w:rsidR="00660A8F">
              <w:rPr>
                <w:sz w:val="20"/>
                <w:szCs w:val="20"/>
              </w:rPr>
              <w:t>Quick Write reflection for SB pg. 94 (participation check)</w:t>
            </w:r>
          </w:p>
          <w:p w:rsidR="005832B4" w:rsidRDefault="005832B4" w:rsidP="00823575">
            <w:pPr>
              <w:pStyle w:val="ListParagraph"/>
              <w:numPr>
                <w:ilvl w:val="0"/>
                <w:numId w:val="4"/>
              </w:numPr>
              <w:rPr>
                <w:sz w:val="20"/>
                <w:szCs w:val="20"/>
              </w:rPr>
            </w:pPr>
            <w:r>
              <w:rPr>
                <w:sz w:val="20"/>
                <w:szCs w:val="20"/>
              </w:rPr>
              <w:t>Complete Consumeropoly game, reflection, discussion</w:t>
            </w:r>
          </w:p>
          <w:p w:rsidR="005C71DD" w:rsidRDefault="00A1766D" w:rsidP="00823575">
            <w:pPr>
              <w:pStyle w:val="ListParagraph"/>
              <w:numPr>
                <w:ilvl w:val="0"/>
                <w:numId w:val="4"/>
              </w:numPr>
              <w:rPr>
                <w:sz w:val="20"/>
                <w:szCs w:val="20"/>
              </w:rPr>
            </w:pPr>
            <w:r>
              <w:rPr>
                <w:sz w:val="20"/>
                <w:szCs w:val="20"/>
              </w:rPr>
              <w:t xml:space="preserve">2.2 “Today’s Youth and Advertising” expository article </w:t>
            </w:r>
          </w:p>
          <w:p w:rsidR="00DD10AD" w:rsidRDefault="00DD10AD" w:rsidP="00DD10AD">
            <w:pPr>
              <w:pStyle w:val="ListParagraph"/>
              <w:rPr>
                <w:sz w:val="20"/>
                <w:szCs w:val="20"/>
              </w:rPr>
            </w:pPr>
            <w:r w:rsidRPr="007358DE">
              <w:rPr>
                <w:b/>
                <w:sz w:val="20"/>
                <w:szCs w:val="20"/>
                <w:highlight w:val="yellow"/>
              </w:rPr>
              <w:t>Reading Homework</w:t>
            </w:r>
            <w:r>
              <w:rPr>
                <w:b/>
                <w:sz w:val="20"/>
                <w:szCs w:val="20"/>
              </w:rPr>
              <w:t xml:space="preserve"> </w:t>
            </w:r>
            <w:r w:rsidR="00660A8F" w:rsidRPr="006210B7">
              <w:rPr>
                <w:sz w:val="20"/>
                <w:szCs w:val="20"/>
              </w:rPr>
              <w:t>independent reading/reading log</w:t>
            </w:r>
            <w:r w:rsidR="00660A8F">
              <w:rPr>
                <w:sz w:val="20"/>
                <w:szCs w:val="20"/>
              </w:rPr>
              <w:t xml:space="preserve"> – free reading; new reading focus starts Thursday; practice new word list on </w:t>
            </w:r>
            <w:proofErr w:type="spellStart"/>
            <w:r w:rsidR="00660A8F">
              <w:rPr>
                <w:sz w:val="20"/>
                <w:szCs w:val="20"/>
              </w:rPr>
              <w:t>Quizlet</w:t>
            </w:r>
            <w:proofErr w:type="spellEnd"/>
          </w:p>
          <w:p w:rsidR="00DD10AD" w:rsidRDefault="00DD10AD" w:rsidP="00DD10AD">
            <w:pPr>
              <w:rPr>
                <w:b/>
                <w:sz w:val="20"/>
                <w:szCs w:val="20"/>
                <w:u w:val="single"/>
              </w:rPr>
            </w:pPr>
            <w:r>
              <w:rPr>
                <w:b/>
                <w:sz w:val="20"/>
                <w:szCs w:val="20"/>
                <w:u w:val="single"/>
              </w:rPr>
              <w:t>ELA</w:t>
            </w:r>
          </w:p>
          <w:p w:rsidR="00DD10AD" w:rsidRDefault="00A1766D" w:rsidP="00823575">
            <w:pPr>
              <w:pStyle w:val="ListParagraph"/>
              <w:numPr>
                <w:ilvl w:val="0"/>
                <w:numId w:val="5"/>
              </w:numPr>
              <w:rPr>
                <w:sz w:val="20"/>
                <w:szCs w:val="20"/>
              </w:rPr>
            </w:pPr>
            <w:r>
              <w:rPr>
                <w:sz w:val="20"/>
                <w:szCs w:val="20"/>
              </w:rPr>
              <w:t>Share Original Myths</w:t>
            </w:r>
          </w:p>
          <w:p w:rsidR="005C71DD" w:rsidRPr="00823575" w:rsidRDefault="005C71DD" w:rsidP="00A1766D">
            <w:pPr>
              <w:pStyle w:val="ListParagraph"/>
              <w:rPr>
                <w:sz w:val="20"/>
                <w:szCs w:val="20"/>
              </w:rPr>
            </w:pPr>
          </w:p>
          <w:p w:rsidR="00DD10AD" w:rsidRPr="00DD10AD" w:rsidRDefault="00DD10AD" w:rsidP="00660A8F">
            <w:pPr>
              <w:pStyle w:val="ListParagraph"/>
              <w:rPr>
                <w:sz w:val="20"/>
                <w:szCs w:val="20"/>
              </w:rPr>
            </w:pPr>
            <w:r w:rsidRPr="00DD10AD">
              <w:rPr>
                <w:b/>
                <w:sz w:val="20"/>
                <w:szCs w:val="20"/>
                <w:highlight w:val="yellow"/>
              </w:rPr>
              <w:t xml:space="preserve">ELA Homework </w:t>
            </w:r>
            <w:r w:rsidR="00660A8F">
              <w:rPr>
                <w:b/>
                <w:sz w:val="20"/>
                <w:szCs w:val="20"/>
              </w:rPr>
              <w:t>- quotation marks quiz on Thursday and commas begin; late myths due tomorrow for -15</w:t>
            </w:r>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 xml:space="preserve"> Other </w:t>
            </w:r>
            <w:bookmarkStart w:id="28" w:name="Text31"/>
            <w:r>
              <w:rPr>
                <w:sz w:val="20"/>
              </w:rPr>
              <w:fldChar w:fldCharType="begin"/>
            </w:r>
            <w:r w:rsidR="00A400A2">
              <w:rPr>
                <w:sz w:val="20"/>
              </w:rPr>
              <w:instrText xml:space="preserve"> FILLIN "Text31"</w:instrText>
            </w:r>
            <w:r>
              <w:rPr>
                <w:sz w:val="20"/>
              </w:rPr>
              <w:fldChar w:fldCharType="separate"/>
            </w:r>
            <w:r w:rsidR="00A400A2">
              <w:rPr>
                <w:sz w:val="20"/>
              </w:rPr>
              <w:t>     </w:t>
            </w:r>
            <w:r>
              <w:rPr>
                <w:sz w:val="20"/>
              </w:rPr>
              <w:fldChar w:fldCharType="end"/>
            </w:r>
            <w:bookmarkEnd w:id="28"/>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Cornell Motes:</w:t>
            </w:r>
            <w:bookmarkStart w:id="29" w:name="Text14"/>
            <w:r>
              <w:rPr>
                <w:sz w:val="20"/>
              </w:rPr>
              <w:fldChar w:fldCharType="begin"/>
            </w:r>
            <w:r w:rsidR="00A400A2">
              <w:rPr>
                <w:sz w:val="20"/>
              </w:rPr>
              <w:instrText xml:space="preserve"> FILLIN "Text14"</w:instrText>
            </w:r>
            <w:r>
              <w:rPr>
                <w:sz w:val="20"/>
              </w:rPr>
              <w:fldChar w:fldCharType="separate"/>
            </w:r>
            <w:r w:rsidR="00A400A2">
              <w:rPr>
                <w:sz w:val="20"/>
              </w:rPr>
              <w:t>     </w:t>
            </w:r>
            <w:r>
              <w:rPr>
                <w:sz w:val="20"/>
              </w:rPr>
              <w:fldChar w:fldCharType="end"/>
            </w:r>
            <w:bookmarkEnd w:id="29"/>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Socratic Seminar:</w:t>
            </w:r>
            <w:bookmarkStart w:id="30" w:name="Text15"/>
            <w:r>
              <w:rPr>
                <w:sz w:val="20"/>
              </w:rPr>
              <w:fldChar w:fldCharType="begin"/>
            </w:r>
            <w:r w:rsidR="00A400A2">
              <w:rPr>
                <w:sz w:val="20"/>
              </w:rPr>
              <w:instrText xml:space="preserve"> FILLIN "Text15"</w:instrText>
            </w:r>
            <w:r>
              <w:rPr>
                <w:sz w:val="20"/>
              </w:rPr>
              <w:fldChar w:fldCharType="separate"/>
            </w:r>
            <w:r w:rsidR="00A400A2">
              <w:rPr>
                <w:sz w:val="20"/>
              </w:rPr>
              <w:t>     </w:t>
            </w:r>
            <w:r>
              <w:rPr>
                <w:sz w:val="20"/>
              </w:rPr>
              <w:fldChar w:fldCharType="end"/>
            </w:r>
            <w:bookmarkEnd w:id="30"/>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Philosophic Chairs:</w:t>
            </w:r>
            <w:bookmarkStart w:id="31" w:name="Text16"/>
            <w:r>
              <w:rPr>
                <w:sz w:val="20"/>
              </w:rPr>
              <w:fldChar w:fldCharType="begin"/>
            </w:r>
            <w:r w:rsidR="00A400A2">
              <w:rPr>
                <w:sz w:val="20"/>
              </w:rPr>
              <w:instrText xml:space="preserve"> FILLIN "Text16"</w:instrText>
            </w:r>
            <w:r>
              <w:rPr>
                <w:sz w:val="20"/>
              </w:rPr>
              <w:fldChar w:fldCharType="separate"/>
            </w:r>
            <w:r w:rsidR="00A400A2">
              <w:rPr>
                <w:sz w:val="20"/>
              </w:rPr>
              <w:t>     </w:t>
            </w:r>
            <w:r>
              <w:rPr>
                <w:sz w:val="20"/>
              </w:rPr>
              <w:fldChar w:fldCharType="end"/>
            </w:r>
            <w:bookmarkEnd w:id="31"/>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Quick Writes:</w:t>
            </w:r>
            <w:bookmarkStart w:id="32" w:name="Text17"/>
            <w:r>
              <w:rPr>
                <w:sz w:val="20"/>
              </w:rPr>
              <w:fldChar w:fldCharType="begin"/>
            </w:r>
            <w:r w:rsidR="00A400A2">
              <w:rPr>
                <w:sz w:val="20"/>
              </w:rPr>
              <w:instrText xml:space="preserve"> FILLIN "Text17"</w:instrText>
            </w:r>
            <w:r>
              <w:rPr>
                <w:sz w:val="20"/>
              </w:rPr>
              <w:fldChar w:fldCharType="separate"/>
            </w:r>
            <w:r w:rsidR="00A400A2">
              <w:rPr>
                <w:sz w:val="20"/>
              </w:rPr>
              <w:t>     </w:t>
            </w:r>
            <w:r>
              <w:rPr>
                <w:sz w:val="20"/>
              </w:rPr>
              <w:fldChar w:fldCharType="end"/>
            </w:r>
            <w:bookmarkEnd w:id="32"/>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 xml:space="preserve"> Inquiry Method</w:t>
            </w:r>
          </w:p>
          <w:p w:rsidR="00BB2937" w:rsidRDefault="00BB2937">
            <w:pPr>
              <w:rPr>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 xml:space="preserve"> Other </w:t>
            </w:r>
            <w:bookmarkStart w:id="33" w:name="Text36"/>
            <w:r>
              <w:rPr>
                <w:sz w:val="20"/>
              </w:rPr>
              <w:fldChar w:fldCharType="begin"/>
            </w:r>
            <w:r w:rsidR="00A400A2">
              <w:rPr>
                <w:sz w:val="20"/>
              </w:rPr>
              <w:instrText xml:space="preserve"> FILLIN "Text36"</w:instrText>
            </w:r>
            <w:r>
              <w:rPr>
                <w:sz w:val="20"/>
              </w:rPr>
              <w:fldChar w:fldCharType="separate"/>
            </w:r>
            <w:r w:rsidR="00A400A2">
              <w:rPr>
                <w:sz w:val="20"/>
              </w:rPr>
              <w:t>     </w:t>
            </w:r>
            <w:r>
              <w:rPr>
                <w:sz w:val="20"/>
              </w:rPr>
              <w:fldChar w:fldCharType="end"/>
            </w:r>
            <w:bookmarkEnd w:id="33"/>
          </w:p>
        </w:tc>
      </w:tr>
      <w:tr w:rsidR="00BB2937">
        <w:trPr>
          <w:trHeight w:val="1799"/>
        </w:trPr>
        <w:tc>
          <w:tcPr>
            <w:tcW w:w="6588" w:type="dxa"/>
            <w:tcBorders>
              <w:top w:val="single" w:sz="4" w:space="0" w:color="000000"/>
              <w:left w:val="single" w:sz="4" w:space="0" w:color="000000"/>
              <w:bottom w:val="single" w:sz="4" w:space="0" w:color="000000"/>
            </w:tcBorders>
            <w:shd w:val="clear" w:color="auto" w:fill="auto"/>
          </w:tcPr>
          <w:p w:rsidR="00BB2937" w:rsidRDefault="00A400A2">
            <w:pPr>
              <w:pStyle w:val="Heading2"/>
              <w:tabs>
                <w:tab w:val="left" w:pos="0"/>
              </w:tabs>
              <w:snapToGrid w:val="0"/>
              <w:rPr>
                <w:b w:val="0"/>
                <w:bCs w:val="0"/>
                <w:sz w:val="20"/>
                <w:szCs w:val="20"/>
              </w:rPr>
            </w:pPr>
            <w:r>
              <w:rPr>
                <w:sz w:val="20"/>
                <w:szCs w:val="20"/>
              </w:rPr>
              <w:lastRenderedPageBreak/>
              <w:t>W</w:t>
            </w:r>
            <w:r>
              <w:rPr>
                <w:b w:val="0"/>
                <w:bCs w:val="0"/>
                <w:sz w:val="20"/>
                <w:szCs w:val="20"/>
              </w:rPr>
              <w:t xml:space="preserve">  </w:t>
            </w:r>
          </w:p>
          <w:bookmarkStart w:id="34" w:name="Text7"/>
          <w:p w:rsidR="00660A8F" w:rsidRPr="00660A8F" w:rsidRDefault="00BB2937" w:rsidP="00660A8F">
            <w:pPr>
              <w:pStyle w:val="Heading2"/>
              <w:tabs>
                <w:tab w:val="left" w:pos="0"/>
              </w:tabs>
              <w:rPr>
                <w:b w:val="0"/>
                <w:sz w:val="20"/>
                <w:szCs w:val="20"/>
              </w:rPr>
            </w:pPr>
            <w:r>
              <w:rPr>
                <w:b w:val="0"/>
                <w:bCs w:val="0"/>
                <w:sz w:val="20"/>
                <w:szCs w:val="20"/>
              </w:rPr>
              <w:fldChar w:fldCharType="begin"/>
            </w:r>
            <w:r w:rsidR="00A400A2">
              <w:rPr>
                <w:b w:val="0"/>
                <w:bCs w:val="0"/>
                <w:sz w:val="20"/>
                <w:szCs w:val="20"/>
              </w:rPr>
              <w:instrText xml:space="preserve"> FILLIN "Text7"</w:instrText>
            </w:r>
            <w:r>
              <w:rPr>
                <w:b w:val="0"/>
                <w:bCs w:val="0"/>
                <w:sz w:val="20"/>
                <w:szCs w:val="20"/>
              </w:rPr>
              <w:fldChar w:fldCharType="separate"/>
            </w:r>
            <w:r w:rsidR="00A400A2" w:rsidRPr="009C0B3B">
              <w:rPr>
                <w:bCs w:val="0"/>
                <w:sz w:val="20"/>
                <w:szCs w:val="20"/>
              </w:rPr>
              <w:t>Topic:</w:t>
            </w:r>
            <w:r w:rsidR="0097689D" w:rsidRPr="009C0B3B">
              <w:rPr>
                <w:bCs w:val="0"/>
                <w:sz w:val="20"/>
                <w:szCs w:val="20"/>
              </w:rPr>
              <w:t xml:space="preserve"> </w:t>
            </w:r>
            <w:r w:rsidR="00660A8F">
              <w:rPr>
                <w:bCs w:val="0"/>
                <w:sz w:val="20"/>
                <w:szCs w:val="20"/>
              </w:rPr>
              <w:t>Facts about Marketing to Children - Expository Article</w:t>
            </w:r>
            <w:r w:rsidR="00A400A2">
              <w:rPr>
                <w:b w:val="0"/>
                <w:bCs w:val="0"/>
                <w:sz w:val="20"/>
                <w:szCs w:val="20"/>
              </w:rPr>
              <w:br/>
            </w:r>
            <w:r w:rsidR="00A400A2" w:rsidRPr="004E3DAB">
              <w:rPr>
                <w:bCs w:val="0"/>
                <w:sz w:val="20"/>
                <w:szCs w:val="20"/>
              </w:rPr>
              <w:t>Goal</w:t>
            </w:r>
            <w:r w:rsidR="00A400A2">
              <w:rPr>
                <w:b w:val="0"/>
                <w:bCs w:val="0"/>
                <w:sz w:val="20"/>
                <w:szCs w:val="20"/>
              </w:rPr>
              <w:t>:</w:t>
            </w:r>
            <w:r w:rsidR="0097689D">
              <w:rPr>
                <w:b w:val="0"/>
                <w:bCs w:val="0"/>
                <w:sz w:val="20"/>
                <w:szCs w:val="20"/>
              </w:rPr>
              <w:t xml:space="preserve"> </w:t>
            </w:r>
            <w:r w:rsidR="00660A8F">
              <w:rPr>
                <w:b w:val="0"/>
                <w:bCs w:val="0"/>
                <w:sz w:val="20"/>
                <w:szCs w:val="20"/>
              </w:rPr>
              <w:t xml:space="preserve">I will identify main types of media influence. I will recognize the role that advertising plays in the media. I will consider factors that affect consumer choices. </w:t>
            </w:r>
            <w:r w:rsidR="00A400A2">
              <w:rPr>
                <w:b w:val="0"/>
                <w:bCs w:val="0"/>
                <w:sz w:val="20"/>
                <w:szCs w:val="20"/>
              </w:rPr>
              <w:br/>
            </w:r>
            <w:r w:rsidR="00A400A2" w:rsidRPr="004E3DAB">
              <w:rPr>
                <w:bCs w:val="0"/>
                <w:sz w:val="20"/>
                <w:szCs w:val="20"/>
                <w:highlight w:val="yellow"/>
              </w:rPr>
              <w:t>TEKS:</w:t>
            </w:r>
            <w:r w:rsidR="008C3BE6" w:rsidRPr="00660A8F">
              <w:rPr>
                <w:b w:val="0"/>
                <w:bCs w:val="0"/>
                <w:sz w:val="20"/>
                <w:szCs w:val="20"/>
              </w:rPr>
              <w:t xml:space="preserve"> </w:t>
            </w:r>
            <w:r w:rsidR="00660A8F" w:rsidRPr="00660A8F">
              <w:rPr>
                <w:b w:val="0"/>
                <w:sz w:val="20"/>
                <w:szCs w:val="20"/>
              </w:rPr>
              <w:t xml:space="preserve">(13) Reading/Media </w:t>
            </w:r>
            <w:proofErr w:type="gramStart"/>
            <w:r w:rsidR="00660A8F" w:rsidRPr="00660A8F">
              <w:rPr>
                <w:b w:val="0"/>
                <w:sz w:val="20"/>
                <w:szCs w:val="20"/>
              </w:rPr>
              <w:t>Literacy.:</w:t>
            </w:r>
            <w:proofErr w:type="gramEnd"/>
            <w:r w:rsidR="00660A8F" w:rsidRPr="00660A8F">
              <w:rPr>
                <w:b w:val="0"/>
                <w:sz w:val="20"/>
                <w:szCs w:val="20"/>
              </w:rPr>
              <w:t xml:space="preserve"> Students use comprehension skills to analyze how words, images, graphics, and sounds work together in various forms to impact meaning. Students will continue to apply earlier standards with greater depth in increasingly more complex texts. </w:t>
            </w:r>
          </w:p>
          <w:p w:rsidR="00660A8F" w:rsidRPr="00660A8F" w:rsidRDefault="00660A8F" w:rsidP="00660A8F">
            <w:pPr>
              <w:pStyle w:val="Heading2"/>
              <w:tabs>
                <w:tab w:val="left" w:pos="0"/>
              </w:tabs>
              <w:rPr>
                <w:b w:val="0"/>
                <w:sz w:val="20"/>
                <w:szCs w:val="20"/>
              </w:rPr>
            </w:pPr>
            <w:r w:rsidRPr="00660A8F">
              <w:rPr>
                <w:b w:val="0"/>
                <w:sz w:val="20"/>
                <w:szCs w:val="20"/>
              </w:rPr>
              <w:t xml:space="preserve">(C) evaluate various ways media influences and informs audiences; and </w:t>
            </w:r>
          </w:p>
          <w:p w:rsidR="0099650A" w:rsidRPr="00660A8F" w:rsidRDefault="00660A8F" w:rsidP="00660A8F">
            <w:pPr>
              <w:pStyle w:val="Heading2"/>
              <w:tabs>
                <w:tab w:val="left" w:pos="0"/>
              </w:tabs>
              <w:rPr>
                <w:b w:val="0"/>
                <w:sz w:val="20"/>
                <w:szCs w:val="20"/>
              </w:rPr>
            </w:pPr>
            <w:r w:rsidRPr="00660A8F">
              <w:rPr>
                <w:b w:val="0"/>
                <w:sz w:val="20"/>
                <w:szCs w:val="20"/>
              </w:rPr>
              <w:t xml:space="preserve">(18) Writing/Persuasive Texts.: Students write persuasive texts to influence the attitudes or actions of a specific audience on specific issues. Students are expected to write a persuasive essay to the appropriate audience that: </w:t>
            </w:r>
            <w:r w:rsidRPr="00660A8F">
              <w:rPr>
                <w:b w:val="0"/>
                <w:bCs w:val="0"/>
                <w:sz w:val="20"/>
                <w:szCs w:val="20"/>
              </w:rPr>
              <w:t>(A) establishes a clear thesis or position</w:t>
            </w:r>
          </w:p>
          <w:p w:rsidR="00BB2937" w:rsidRDefault="00A400A2" w:rsidP="008C3BE6">
            <w:pPr>
              <w:pStyle w:val="Heading2"/>
              <w:tabs>
                <w:tab w:val="left" w:pos="0"/>
              </w:tabs>
              <w:rPr>
                <w:b w:val="0"/>
                <w:bCs w:val="0"/>
                <w:sz w:val="20"/>
                <w:szCs w:val="20"/>
              </w:rPr>
            </w:pPr>
            <w:r>
              <w:rPr>
                <w:b w:val="0"/>
                <w:bCs w:val="0"/>
                <w:sz w:val="20"/>
                <w:szCs w:val="20"/>
              </w:rPr>
              <w:br/>
            </w:r>
            <w:r w:rsidRPr="004E3DAB">
              <w:rPr>
                <w:bCs w:val="0"/>
                <w:sz w:val="20"/>
                <w:szCs w:val="20"/>
              </w:rPr>
              <w:t>Resource(s):</w:t>
            </w:r>
            <w:r w:rsidR="0097689D">
              <w:rPr>
                <w:b w:val="0"/>
                <w:bCs w:val="0"/>
                <w:sz w:val="20"/>
                <w:szCs w:val="20"/>
              </w:rPr>
              <w:t xml:space="preserve"> </w:t>
            </w:r>
            <w:r w:rsidR="00660A8F">
              <w:rPr>
                <w:b w:val="0"/>
                <w:bCs w:val="0"/>
                <w:sz w:val="20"/>
                <w:szCs w:val="20"/>
              </w:rPr>
              <w:t>INB, magazines, butcher paper, Springboards</w:t>
            </w:r>
            <w:r>
              <w:rPr>
                <w:b w:val="0"/>
                <w:bCs w:val="0"/>
                <w:sz w:val="20"/>
                <w:szCs w:val="20"/>
              </w:rPr>
              <w:br/>
            </w:r>
            <w:r w:rsidRPr="004E3DAB">
              <w:rPr>
                <w:bCs w:val="0"/>
                <w:sz w:val="20"/>
                <w:szCs w:val="20"/>
              </w:rPr>
              <w:t>Assignment(s)</w:t>
            </w:r>
            <w:r>
              <w:rPr>
                <w:b w:val="0"/>
                <w:bCs w:val="0"/>
                <w:sz w:val="20"/>
                <w:szCs w:val="20"/>
              </w:rPr>
              <w:t>:</w:t>
            </w:r>
            <w:r w:rsidR="00BB2937">
              <w:rPr>
                <w:b w:val="0"/>
                <w:bCs w:val="0"/>
                <w:sz w:val="20"/>
                <w:szCs w:val="20"/>
              </w:rPr>
              <w:fldChar w:fldCharType="end"/>
            </w:r>
            <w:bookmarkEnd w:id="34"/>
          </w:p>
          <w:p w:rsidR="00823575" w:rsidRDefault="00823575" w:rsidP="00823575">
            <w:pPr>
              <w:rPr>
                <w:b/>
                <w:u w:val="single"/>
              </w:rPr>
            </w:pPr>
            <w:r>
              <w:rPr>
                <w:b/>
                <w:u w:val="single"/>
              </w:rPr>
              <w:t>Reading</w:t>
            </w:r>
          </w:p>
          <w:p w:rsidR="00823575" w:rsidRPr="00823575" w:rsidRDefault="00823575" w:rsidP="00823575">
            <w:pPr>
              <w:pStyle w:val="ListParagraph"/>
              <w:numPr>
                <w:ilvl w:val="0"/>
                <w:numId w:val="6"/>
              </w:numPr>
              <w:rPr>
                <w:sz w:val="20"/>
                <w:szCs w:val="20"/>
              </w:rPr>
            </w:pPr>
            <w:r w:rsidRPr="00823575">
              <w:rPr>
                <w:sz w:val="20"/>
                <w:szCs w:val="20"/>
              </w:rPr>
              <w:t xml:space="preserve">Bell Ringer – </w:t>
            </w:r>
            <w:r w:rsidR="00A1766D">
              <w:rPr>
                <w:sz w:val="20"/>
                <w:szCs w:val="20"/>
              </w:rPr>
              <w:t>INB Genre Notes</w:t>
            </w:r>
          </w:p>
          <w:p w:rsidR="00823575" w:rsidRDefault="00A1766D" w:rsidP="00823575">
            <w:pPr>
              <w:pStyle w:val="ListParagraph"/>
              <w:numPr>
                <w:ilvl w:val="0"/>
                <w:numId w:val="6"/>
              </w:numPr>
              <w:rPr>
                <w:sz w:val="20"/>
                <w:szCs w:val="20"/>
              </w:rPr>
            </w:pPr>
            <w:r>
              <w:rPr>
                <w:sz w:val="20"/>
                <w:szCs w:val="20"/>
              </w:rPr>
              <w:t>SB 2.4 “Media, Advertising, and Consumer Choices”</w:t>
            </w:r>
          </w:p>
          <w:p w:rsidR="00660A8F" w:rsidRDefault="00660A8F" w:rsidP="00823575">
            <w:pPr>
              <w:pStyle w:val="ListParagraph"/>
              <w:numPr>
                <w:ilvl w:val="0"/>
                <w:numId w:val="6"/>
              </w:numPr>
              <w:rPr>
                <w:sz w:val="20"/>
                <w:szCs w:val="20"/>
              </w:rPr>
            </w:pPr>
            <w:r>
              <w:rPr>
                <w:sz w:val="20"/>
                <w:szCs w:val="20"/>
              </w:rPr>
              <w:t>Media Homework Assigned – due Monday</w:t>
            </w:r>
          </w:p>
          <w:p w:rsidR="00823575" w:rsidRPr="00526F4A" w:rsidRDefault="00823575" w:rsidP="00823575">
            <w:pPr>
              <w:pStyle w:val="ListParagraph"/>
              <w:rPr>
                <w:sz w:val="20"/>
                <w:szCs w:val="20"/>
              </w:rPr>
            </w:pPr>
            <w:r w:rsidRPr="007358DE">
              <w:rPr>
                <w:b/>
                <w:sz w:val="20"/>
                <w:szCs w:val="20"/>
                <w:highlight w:val="yellow"/>
              </w:rPr>
              <w:t>Reading Homework</w:t>
            </w:r>
            <w:r>
              <w:rPr>
                <w:b/>
                <w:sz w:val="20"/>
                <w:szCs w:val="20"/>
              </w:rPr>
              <w:t xml:space="preserve"> </w:t>
            </w:r>
            <w:r w:rsidR="00526F4A">
              <w:rPr>
                <w:sz w:val="20"/>
                <w:szCs w:val="20"/>
              </w:rPr>
              <w:t xml:space="preserve">reading log –free reading – new words on </w:t>
            </w:r>
            <w:proofErr w:type="spellStart"/>
            <w:r w:rsidR="00526F4A">
              <w:rPr>
                <w:sz w:val="20"/>
                <w:szCs w:val="20"/>
              </w:rPr>
              <w:t>quizlet</w:t>
            </w:r>
            <w:proofErr w:type="spellEnd"/>
            <w:r w:rsidR="00157580">
              <w:rPr>
                <w:sz w:val="20"/>
                <w:szCs w:val="20"/>
              </w:rPr>
              <w:t xml:space="preserve"> – begin Media homework due Monday!</w:t>
            </w:r>
          </w:p>
          <w:p w:rsidR="00823575" w:rsidRDefault="00823575" w:rsidP="00823575">
            <w:pPr>
              <w:rPr>
                <w:b/>
                <w:sz w:val="20"/>
                <w:szCs w:val="20"/>
                <w:u w:val="single"/>
              </w:rPr>
            </w:pPr>
            <w:r>
              <w:rPr>
                <w:b/>
                <w:sz w:val="20"/>
                <w:szCs w:val="20"/>
                <w:u w:val="single"/>
              </w:rPr>
              <w:t>ELA</w:t>
            </w:r>
          </w:p>
          <w:p w:rsidR="00823575" w:rsidRDefault="00823575" w:rsidP="00823575">
            <w:pPr>
              <w:pStyle w:val="ListParagraph"/>
              <w:numPr>
                <w:ilvl w:val="0"/>
                <w:numId w:val="7"/>
              </w:numPr>
              <w:rPr>
                <w:sz w:val="20"/>
                <w:szCs w:val="20"/>
              </w:rPr>
            </w:pPr>
            <w:r w:rsidRPr="00823575">
              <w:rPr>
                <w:sz w:val="20"/>
                <w:szCs w:val="20"/>
              </w:rPr>
              <w:t xml:space="preserve">Bell Ringer – </w:t>
            </w:r>
            <w:r w:rsidR="00A1766D">
              <w:rPr>
                <w:sz w:val="20"/>
                <w:szCs w:val="20"/>
              </w:rPr>
              <w:t>Millennial Punctuation</w:t>
            </w:r>
          </w:p>
          <w:p w:rsidR="00A1766D" w:rsidRDefault="00A1766D" w:rsidP="00823575">
            <w:pPr>
              <w:pStyle w:val="ListParagraph"/>
              <w:numPr>
                <w:ilvl w:val="0"/>
                <w:numId w:val="7"/>
              </w:numPr>
              <w:rPr>
                <w:sz w:val="20"/>
                <w:szCs w:val="20"/>
              </w:rPr>
            </w:pPr>
            <w:r>
              <w:rPr>
                <w:sz w:val="20"/>
                <w:szCs w:val="20"/>
              </w:rPr>
              <w:t xml:space="preserve">Mini-lesson: Top 4 Comma Omissions </w:t>
            </w:r>
          </w:p>
          <w:p w:rsidR="00A1766D" w:rsidRPr="00823575" w:rsidRDefault="00A1766D" w:rsidP="00A1766D">
            <w:pPr>
              <w:pStyle w:val="ListParagraph"/>
              <w:rPr>
                <w:sz w:val="20"/>
                <w:szCs w:val="20"/>
              </w:rPr>
            </w:pPr>
          </w:p>
          <w:p w:rsidR="00823575" w:rsidRPr="00823575" w:rsidRDefault="00823575" w:rsidP="0099650A">
            <w:pPr>
              <w:pStyle w:val="ListParagraph"/>
              <w:rPr>
                <w:sz w:val="20"/>
                <w:szCs w:val="20"/>
              </w:rPr>
            </w:pPr>
            <w:r w:rsidRPr="00823575">
              <w:rPr>
                <w:b/>
                <w:sz w:val="20"/>
                <w:szCs w:val="20"/>
                <w:highlight w:val="yellow"/>
              </w:rPr>
              <w:t xml:space="preserve">ELA Homework </w:t>
            </w:r>
            <w:r w:rsidR="00660A8F" w:rsidRPr="00823575">
              <w:rPr>
                <w:b/>
                <w:sz w:val="20"/>
                <w:szCs w:val="20"/>
                <w:highlight w:val="yellow"/>
              </w:rPr>
              <w:t>-</w:t>
            </w:r>
            <w:r w:rsidR="00660A8F" w:rsidRPr="00823575">
              <w:rPr>
                <w:b/>
                <w:sz w:val="20"/>
                <w:szCs w:val="20"/>
              </w:rPr>
              <w:t xml:space="preserve"> quotation</w:t>
            </w:r>
            <w:r w:rsidR="00660A8F">
              <w:rPr>
                <w:b/>
                <w:sz w:val="20"/>
                <w:szCs w:val="20"/>
              </w:rPr>
              <w:t xml:space="preserve"> marks quiz tomorrow! Practice on </w:t>
            </w:r>
            <w:proofErr w:type="spellStart"/>
            <w:r w:rsidR="00660A8F">
              <w:rPr>
                <w:b/>
                <w:sz w:val="20"/>
                <w:szCs w:val="20"/>
              </w:rPr>
              <w:t>NoRedInk</w:t>
            </w:r>
            <w:proofErr w:type="spellEnd"/>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 xml:space="preserve"> Other </w:t>
            </w:r>
            <w:bookmarkStart w:id="35" w:name="Text32"/>
            <w:r>
              <w:rPr>
                <w:sz w:val="20"/>
              </w:rPr>
              <w:fldChar w:fldCharType="begin"/>
            </w:r>
            <w:r w:rsidR="00A400A2">
              <w:rPr>
                <w:sz w:val="20"/>
              </w:rPr>
              <w:instrText xml:space="preserve"> FILLIN "Text32"</w:instrText>
            </w:r>
            <w:r>
              <w:rPr>
                <w:sz w:val="20"/>
              </w:rPr>
              <w:fldChar w:fldCharType="separate"/>
            </w:r>
            <w:r w:rsidR="00A400A2">
              <w:rPr>
                <w:sz w:val="20"/>
              </w:rPr>
              <w:t>     </w:t>
            </w:r>
            <w:r>
              <w:rPr>
                <w:sz w:val="20"/>
              </w:rPr>
              <w:fldChar w:fldCharType="end"/>
            </w:r>
            <w:bookmarkEnd w:id="35"/>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Cornell Notes:</w:t>
            </w:r>
            <w:bookmarkStart w:id="36" w:name="Text18"/>
            <w:r>
              <w:rPr>
                <w:sz w:val="20"/>
              </w:rPr>
              <w:fldChar w:fldCharType="begin"/>
            </w:r>
            <w:r w:rsidR="00A400A2">
              <w:rPr>
                <w:sz w:val="20"/>
              </w:rPr>
              <w:instrText xml:space="preserve"> FILLIN "Text18"</w:instrText>
            </w:r>
            <w:r>
              <w:rPr>
                <w:sz w:val="20"/>
              </w:rPr>
              <w:fldChar w:fldCharType="separate"/>
            </w:r>
            <w:r w:rsidR="00A400A2">
              <w:rPr>
                <w:sz w:val="20"/>
              </w:rPr>
              <w:t>     </w:t>
            </w:r>
            <w:r>
              <w:rPr>
                <w:sz w:val="20"/>
              </w:rPr>
              <w:fldChar w:fldCharType="end"/>
            </w:r>
            <w:bookmarkEnd w:id="36"/>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Socratic Seminar:</w:t>
            </w:r>
            <w:bookmarkStart w:id="37" w:name="Text19"/>
            <w:r>
              <w:rPr>
                <w:sz w:val="20"/>
              </w:rPr>
              <w:fldChar w:fldCharType="begin"/>
            </w:r>
            <w:r w:rsidR="00A400A2">
              <w:rPr>
                <w:sz w:val="20"/>
              </w:rPr>
              <w:instrText xml:space="preserve"> FILLIN "Text19"</w:instrText>
            </w:r>
            <w:r>
              <w:rPr>
                <w:sz w:val="20"/>
              </w:rPr>
              <w:fldChar w:fldCharType="separate"/>
            </w:r>
            <w:r w:rsidR="00A400A2">
              <w:rPr>
                <w:sz w:val="20"/>
              </w:rPr>
              <w:t>     </w:t>
            </w:r>
            <w:r>
              <w:rPr>
                <w:sz w:val="20"/>
              </w:rPr>
              <w:fldChar w:fldCharType="end"/>
            </w:r>
            <w:bookmarkEnd w:id="37"/>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Philosophic Chairs:</w:t>
            </w:r>
            <w:bookmarkStart w:id="38" w:name="Text20"/>
            <w:r>
              <w:rPr>
                <w:sz w:val="20"/>
              </w:rPr>
              <w:fldChar w:fldCharType="begin"/>
            </w:r>
            <w:r w:rsidR="00A400A2">
              <w:rPr>
                <w:sz w:val="20"/>
              </w:rPr>
              <w:instrText xml:space="preserve"> FILLIN "Text20"</w:instrText>
            </w:r>
            <w:r>
              <w:rPr>
                <w:sz w:val="20"/>
              </w:rPr>
              <w:fldChar w:fldCharType="separate"/>
            </w:r>
            <w:r w:rsidR="00A400A2">
              <w:rPr>
                <w:sz w:val="20"/>
              </w:rPr>
              <w:t>     </w:t>
            </w:r>
            <w:r>
              <w:rPr>
                <w:sz w:val="20"/>
              </w:rPr>
              <w:fldChar w:fldCharType="end"/>
            </w:r>
            <w:bookmarkEnd w:id="38"/>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Quick Writes:</w:t>
            </w:r>
            <w:bookmarkStart w:id="39" w:name="Text21"/>
            <w:r>
              <w:rPr>
                <w:sz w:val="20"/>
              </w:rPr>
              <w:fldChar w:fldCharType="begin"/>
            </w:r>
            <w:r w:rsidR="00A400A2">
              <w:rPr>
                <w:sz w:val="20"/>
              </w:rPr>
              <w:instrText xml:space="preserve"> FILLIN "Text21"</w:instrText>
            </w:r>
            <w:r>
              <w:rPr>
                <w:sz w:val="20"/>
              </w:rPr>
              <w:fldChar w:fldCharType="separate"/>
            </w:r>
            <w:r w:rsidR="00A400A2">
              <w:rPr>
                <w:sz w:val="20"/>
              </w:rPr>
              <w:t>     </w:t>
            </w:r>
            <w:r>
              <w:rPr>
                <w:sz w:val="20"/>
              </w:rPr>
              <w:fldChar w:fldCharType="end"/>
            </w:r>
            <w:bookmarkEnd w:id="39"/>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 xml:space="preserve"> Inquiry Method:</w:t>
            </w:r>
          </w:p>
          <w:p w:rsidR="00BB2937" w:rsidRDefault="00BB2937">
            <w:pPr>
              <w:rPr>
                <w:b/>
                <w:bCs/>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 xml:space="preserve"> Other </w:t>
            </w:r>
            <w:bookmarkStart w:id="40" w:name="Text37"/>
            <w:r>
              <w:rPr>
                <w:sz w:val="20"/>
              </w:rPr>
              <w:fldChar w:fldCharType="begin"/>
            </w:r>
            <w:r w:rsidR="00A400A2">
              <w:rPr>
                <w:sz w:val="20"/>
              </w:rPr>
              <w:instrText xml:space="preserve"> FILLIN "Text37"</w:instrText>
            </w:r>
            <w:r>
              <w:rPr>
                <w:sz w:val="20"/>
              </w:rPr>
              <w:fldChar w:fldCharType="separate"/>
            </w:r>
            <w:r w:rsidR="00A400A2">
              <w:rPr>
                <w:sz w:val="20"/>
              </w:rPr>
              <w:t>     </w:t>
            </w:r>
            <w:r>
              <w:rPr>
                <w:sz w:val="20"/>
              </w:rPr>
              <w:fldChar w:fldCharType="end"/>
            </w:r>
            <w:bookmarkEnd w:id="40"/>
          </w:p>
        </w:tc>
      </w:tr>
      <w:tr w:rsidR="00BB2937">
        <w:trPr>
          <w:trHeight w:val="1781"/>
        </w:trPr>
        <w:tc>
          <w:tcPr>
            <w:tcW w:w="6588" w:type="dxa"/>
            <w:tcBorders>
              <w:top w:val="single" w:sz="4" w:space="0" w:color="000000"/>
              <w:left w:val="single" w:sz="4" w:space="0" w:color="000000"/>
              <w:bottom w:val="single" w:sz="4" w:space="0" w:color="000000"/>
            </w:tcBorders>
            <w:shd w:val="clear" w:color="auto" w:fill="auto"/>
          </w:tcPr>
          <w:p w:rsidR="00BB2937" w:rsidRDefault="00A400A2">
            <w:pPr>
              <w:snapToGrid w:val="0"/>
              <w:rPr>
                <w:sz w:val="20"/>
                <w:szCs w:val="20"/>
              </w:rPr>
            </w:pPr>
            <w:r>
              <w:rPr>
                <w:b/>
                <w:bCs/>
                <w:sz w:val="20"/>
                <w:szCs w:val="20"/>
              </w:rPr>
              <w:t>R</w:t>
            </w:r>
            <w:r>
              <w:rPr>
                <w:sz w:val="20"/>
                <w:szCs w:val="20"/>
              </w:rPr>
              <w:t xml:space="preserve">  </w:t>
            </w:r>
          </w:p>
          <w:p w:rsidR="00157580" w:rsidRPr="00157580" w:rsidRDefault="002C20C8" w:rsidP="00157580">
            <w:pPr>
              <w:numPr>
                <w:ilvl w:val="1"/>
                <w:numId w:val="1"/>
              </w:numPr>
              <w:snapToGrid w:val="0"/>
              <w:rPr>
                <w:bCs/>
                <w:sz w:val="20"/>
                <w:szCs w:val="20"/>
              </w:rPr>
            </w:pPr>
            <w:bookmarkStart w:id="41" w:name="Text8"/>
            <w:r w:rsidRPr="002C20C8">
              <w:rPr>
                <w:b/>
                <w:sz w:val="20"/>
                <w:szCs w:val="20"/>
              </w:rPr>
              <w:t xml:space="preserve">Topic: </w:t>
            </w:r>
            <w:r w:rsidR="00A438D6">
              <w:rPr>
                <w:b/>
                <w:sz w:val="20"/>
                <w:szCs w:val="20"/>
              </w:rPr>
              <w:t>Facts about Marketing to Children, Intro to Rhetoric</w:t>
            </w:r>
            <w:r w:rsidRPr="002C20C8">
              <w:rPr>
                <w:sz w:val="20"/>
                <w:szCs w:val="20"/>
              </w:rPr>
              <w:br/>
            </w:r>
            <w:r w:rsidRPr="002C20C8">
              <w:rPr>
                <w:b/>
                <w:sz w:val="20"/>
                <w:szCs w:val="20"/>
              </w:rPr>
              <w:t>Goal</w:t>
            </w:r>
            <w:r w:rsidRPr="002C20C8">
              <w:rPr>
                <w:sz w:val="20"/>
                <w:szCs w:val="20"/>
              </w:rPr>
              <w:t xml:space="preserve">: </w:t>
            </w:r>
            <w:r w:rsidR="00A438D6">
              <w:rPr>
                <w:sz w:val="20"/>
                <w:szCs w:val="20"/>
              </w:rPr>
              <w:t>I will identify main types of media influence. I will recognize the role that advertising plays in the media. I will consider factors that affect consumer choices. I will explore the relationship between purpose, message, and audience. I will learn about the 3 main rhetorical appeals – ethos, pathos, and logos.</w:t>
            </w:r>
            <w:r w:rsidRPr="002C20C8">
              <w:rPr>
                <w:sz w:val="20"/>
                <w:szCs w:val="20"/>
              </w:rPr>
              <w:br/>
            </w:r>
            <w:r w:rsidRPr="002C20C8">
              <w:rPr>
                <w:b/>
                <w:sz w:val="20"/>
                <w:szCs w:val="20"/>
              </w:rPr>
              <w:t xml:space="preserve">TEKS: </w:t>
            </w:r>
            <w:r w:rsidR="00157580" w:rsidRPr="00157580">
              <w:rPr>
                <w:bCs/>
                <w:sz w:val="20"/>
                <w:szCs w:val="20"/>
              </w:rPr>
              <w:t xml:space="preserve">(13) Reading/Media </w:t>
            </w:r>
            <w:proofErr w:type="gramStart"/>
            <w:r w:rsidR="00157580" w:rsidRPr="00157580">
              <w:rPr>
                <w:bCs/>
                <w:sz w:val="20"/>
                <w:szCs w:val="20"/>
              </w:rPr>
              <w:t>Literacy.:</w:t>
            </w:r>
            <w:proofErr w:type="gramEnd"/>
            <w:r w:rsidR="00157580" w:rsidRPr="00157580">
              <w:rPr>
                <w:bCs/>
                <w:sz w:val="20"/>
                <w:szCs w:val="20"/>
              </w:rPr>
              <w:t xml:space="preserve"> Students use comprehension skills to analyze how words, images, graphics, and sounds work together in various forms to impact meaning. Students will continue to apply earlier standards with greater depth in increasingly more complex texts. </w:t>
            </w:r>
          </w:p>
          <w:p w:rsidR="00157580" w:rsidRPr="00157580" w:rsidRDefault="00157580" w:rsidP="00157580">
            <w:pPr>
              <w:numPr>
                <w:ilvl w:val="1"/>
                <w:numId w:val="1"/>
              </w:numPr>
              <w:tabs>
                <w:tab w:val="left" w:pos="0"/>
              </w:tabs>
              <w:snapToGrid w:val="0"/>
              <w:rPr>
                <w:b/>
                <w:bCs/>
                <w:sz w:val="20"/>
                <w:szCs w:val="20"/>
              </w:rPr>
            </w:pPr>
            <w:r w:rsidRPr="00157580">
              <w:rPr>
                <w:b/>
                <w:bCs/>
                <w:sz w:val="20"/>
                <w:szCs w:val="20"/>
              </w:rPr>
              <w:t xml:space="preserve">(C) evaluate various ways media influences and informs audiences; and </w:t>
            </w:r>
          </w:p>
          <w:p w:rsidR="00157580" w:rsidRPr="00157580" w:rsidRDefault="00157580" w:rsidP="00157580">
            <w:pPr>
              <w:numPr>
                <w:ilvl w:val="1"/>
                <w:numId w:val="1"/>
              </w:numPr>
              <w:tabs>
                <w:tab w:val="left" w:pos="0"/>
              </w:tabs>
              <w:snapToGrid w:val="0"/>
              <w:rPr>
                <w:b/>
                <w:bCs/>
                <w:sz w:val="20"/>
                <w:szCs w:val="20"/>
              </w:rPr>
            </w:pPr>
            <w:r w:rsidRPr="00157580">
              <w:rPr>
                <w:b/>
                <w:bCs/>
                <w:sz w:val="20"/>
                <w:szCs w:val="20"/>
              </w:rPr>
              <w:t xml:space="preserve">(18) Writing/Persuasive Texts.: Students write persuasive texts to influence the attitudes or actions of a specific audience on specific issues. Students are expected to write a persuasive essay to the appropriate audience that: </w:t>
            </w:r>
            <w:r w:rsidRPr="00157580">
              <w:rPr>
                <w:b/>
                <w:sz w:val="20"/>
                <w:szCs w:val="20"/>
              </w:rPr>
              <w:t>(A) establishes a clear thesis or position</w:t>
            </w:r>
          </w:p>
          <w:p w:rsidR="002C20C8" w:rsidRPr="002C20C8" w:rsidRDefault="002C20C8" w:rsidP="002C20C8">
            <w:pPr>
              <w:snapToGrid w:val="0"/>
              <w:rPr>
                <w:sz w:val="20"/>
                <w:szCs w:val="20"/>
              </w:rPr>
            </w:pPr>
          </w:p>
          <w:p w:rsidR="0099650A" w:rsidRDefault="00BB2937" w:rsidP="0099650A">
            <w:pPr>
              <w:rPr>
                <w:sz w:val="20"/>
                <w:szCs w:val="20"/>
              </w:rPr>
            </w:pPr>
            <w:r>
              <w:rPr>
                <w:sz w:val="20"/>
                <w:szCs w:val="20"/>
              </w:rPr>
              <w:lastRenderedPageBreak/>
              <w:fldChar w:fldCharType="begin"/>
            </w:r>
            <w:r w:rsidR="00A400A2">
              <w:rPr>
                <w:sz w:val="20"/>
                <w:szCs w:val="20"/>
              </w:rPr>
              <w:instrText xml:space="preserve"> FILLIN "Text8"</w:instrText>
            </w:r>
            <w:r>
              <w:rPr>
                <w:sz w:val="20"/>
                <w:szCs w:val="20"/>
              </w:rPr>
              <w:fldChar w:fldCharType="separate"/>
            </w:r>
          </w:p>
          <w:p w:rsidR="00BB2937" w:rsidRDefault="00A400A2" w:rsidP="008C3BE6">
            <w:pPr>
              <w:rPr>
                <w:sz w:val="20"/>
                <w:szCs w:val="20"/>
              </w:rPr>
            </w:pPr>
            <w:r w:rsidRPr="004E3DAB">
              <w:rPr>
                <w:b/>
                <w:sz w:val="20"/>
                <w:szCs w:val="20"/>
              </w:rPr>
              <w:t>Resource(s):</w:t>
            </w:r>
            <w:r w:rsidR="0099650A">
              <w:rPr>
                <w:sz w:val="20"/>
                <w:szCs w:val="20"/>
              </w:rPr>
              <w:t xml:space="preserve"> </w:t>
            </w:r>
            <w:r w:rsidR="00157580">
              <w:rPr>
                <w:sz w:val="20"/>
                <w:szCs w:val="20"/>
              </w:rPr>
              <w:t>Springboards, magazines, INB</w:t>
            </w:r>
            <w:r>
              <w:rPr>
                <w:sz w:val="20"/>
                <w:szCs w:val="20"/>
              </w:rPr>
              <w:br/>
            </w:r>
            <w:r w:rsidRPr="004E3DAB">
              <w:rPr>
                <w:b/>
                <w:sz w:val="20"/>
                <w:szCs w:val="20"/>
              </w:rPr>
              <w:t>Assignment(s):</w:t>
            </w:r>
            <w:r w:rsidR="00BB2937">
              <w:rPr>
                <w:sz w:val="20"/>
                <w:szCs w:val="20"/>
              </w:rPr>
              <w:fldChar w:fldCharType="end"/>
            </w:r>
            <w:bookmarkEnd w:id="41"/>
          </w:p>
          <w:p w:rsidR="00823575" w:rsidRDefault="00823575">
            <w:pPr>
              <w:rPr>
                <w:sz w:val="20"/>
                <w:szCs w:val="20"/>
              </w:rPr>
            </w:pPr>
          </w:p>
          <w:p w:rsidR="00823575" w:rsidRDefault="00823575" w:rsidP="00823575">
            <w:pPr>
              <w:rPr>
                <w:b/>
                <w:u w:val="single"/>
              </w:rPr>
            </w:pPr>
            <w:r>
              <w:rPr>
                <w:b/>
                <w:u w:val="single"/>
              </w:rPr>
              <w:t>Reading</w:t>
            </w:r>
          </w:p>
          <w:p w:rsidR="00823575" w:rsidRDefault="00823575" w:rsidP="00A41097">
            <w:pPr>
              <w:pStyle w:val="ListParagraph"/>
              <w:numPr>
                <w:ilvl w:val="0"/>
                <w:numId w:val="8"/>
              </w:numPr>
              <w:rPr>
                <w:sz w:val="20"/>
                <w:szCs w:val="20"/>
              </w:rPr>
            </w:pPr>
            <w:r w:rsidRPr="00A41097">
              <w:rPr>
                <w:sz w:val="20"/>
                <w:szCs w:val="20"/>
              </w:rPr>
              <w:t xml:space="preserve">Bell Ringer – </w:t>
            </w:r>
            <w:r w:rsidR="00526F4A">
              <w:rPr>
                <w:sz w:val="20"/>
                <w:szCs w:val="20"/>
              </w:rPr>
              <w:t>Vocabulary</w:t>
            </w:r>
          </w:p>
          <w:p w:rsidR="00A1766D" w:rsidRDefault="00A1766D" w:rsidP="00A41097">
            <w:pPr>
              <w:pStyle w:val="ListParagraph"/>
              <w:numPr>
                <w:ilvl w:val="0"/>
                <w:numId w:val="8"/>
              </w:numPr>
              <w:rPr>
                <w:sz w:val="20"/>
                <w:szCs w:val="20"/>
              </w:rPr>
            </w:pPr>
            <w:r>
              <w:rPr>
                <w:sz w:val="20"/>
                <w:szCs w:val="20"/>
              </w:rPr>
              <w:t>Complete SB 2.4</w:t>
            </w:r>
          </w:p>
          <w:p w:rsidR="00A1766D" w:rsidRPr="00A41097" w:rsidRDefault="00526F4A" w:rsidP="00A41097">
            <w:pPr>
              <w:pStyle w:val="ListParagraph"/>
              <w:numPr>
                <w:ilvl w:val="0"/>
                <w:numId w:val="8"/>
              </w:numPr>
              <w:rPr>
                <w:sz w:val="20"/>
                <w:szCs w:val="20"/>
              </w:rPr>
            </w:pPr>
            <w:r>
              <w:rPr>
                <w:sz w:val="20"/>
                <w:szCs w:val="20"/>
              </w:rPr>
              <w:t>The Art of Rhetoric: Mini lesson and Notes</w:t>
            </w:r>
          </w:p>
          <w:p w:rsidR="00823575" w:rsidRDefault="00823575" w:rsidP="00823575">
            <w:pPr>
              <w:pStyle w:val="ListParagraph"/>
              <w:rPr>
                <w:sz w:val="20"/>
                <w:szCs w:val="20"/>
              </w:rPr>
            </w:pPr>
            <w:r w:rsidRPr="007358DE">
              <w:rPr>
                <w:b/>
                <w:sz w:val="20"/>
                <w:szCs w:val="20"/>
                <w:highlight w:val="yellow"/>
              </w:rPr>
              <w:t>Reading Homework</w:t>
            </w:r>
            <w:r>
              <w:rPr>
                <w:b/>
                <w:sz w:val="20"/>
                <w:szCs w:val="20"/>
              </w:rPr>
              <w:t xml:space="preserve"> </w:t>
            </w:r>
            <w:r w:rsidR="00157580" w:rsidRPr="00157580">
              <w:rPr>
                <w:b/>
                <w:sz w:val="20"/>
                <w:szCs w:val="20"/>
              </w:rPr>
              <w:t>reading log –</w:t>
            </w:r>
            <w:r w:rsidR="00157580">
              <w:rPr>
                <w:b/>
                <w:sz w:val="20"/>
                <w:szCs w:val="20"/>
              </w:rPr>
              <w:t>start nonfiction reading</w:t>
            </w:r>
            <w:r w:rsidR="00157580" w:rsidRPr="00157580">
              <w:rPr>
                <w:b/>
                <w:sz w:val="20"/>
                <w:szCs w:val="20"/>
              </w:rPr>
              <w:t xml:space="preserve"> – new words on </w:t>
            </w:r>
            <w:proofErr w:type="spellStart"/>
            <w:r w:rsidR="00157580" w:rsidRPr="00157580">
              <w:rPr>
                <w:b/>
                <w:sz w:val="20"/>
                <w:szCs w:val="20"/>
              </w:rPr>
              <w:t>quizlet</w:t>
            </w:r>
            <w:proofErr w:type="spellEnd"/>
            <w:r w:rsidR="00157580" w:rsidRPr="00157580">
              <w:rPr>
                <w:b/>
                <w:sz w:val="20"/>
                <w:szCs w:val="20"/>
              </w:rPr>
              <w:t xml:space="preserve"> –Media homework</w:t>
            </w:r>
            <w:r w:rsidR="00157580">
              <w:rPr>
                <w:b/>
                <w:sz w:val="20"/>
                <w:szCs w:val="20"/>
              </w:rPr>
              <w:t xml:space="preserve"> due Monday</w:t>
            </w:r>
          </w:p>
          <w:p w:rsidR="00823575" w:rsidRDefault="00823575" w:rsidP="00823575">
            <w:pPr>
              <w:rPr>
                <w:b/>
                <w:sz w:val="20"/>
                <w:szCs w:val="20"/>
                <w:u w:val="single"/>
              </w:rPr>
            </w:pPr>
            <w:r>
              <w:rPr>
                <w:b/>
                <w:sz w:val="20"/>
                <w:szCs w:val="20"/>
                <w:u w:val="single"/>
              </w:rPr>
              <w:t>ELA</w:t>
            </w:r>
          </w:p>
          <w:p w:rsidR="00823575" w:rsidRDefault="00A1766D" w:rsidP="00A41097">
            <w:pPr>
              <w:pStyle w:val="ListParagraph"/>
              <w:numPr>
                <w:ilvl w:val="0"/>
                <w:numId w:val="9"/>
              </w:numPr>
              <w:rPr>
                <w:sz w:val="20"/>
                <w:szCs w:val="20"/>
              </w:rPr>
            </w:pPr>
            <w:r>
              <w:rPr>
                <w:sz w:val="20"/>
                <w:szCs w:val="20"/>
              </w:rPr>
              <w:t xml:space="preserve">Computer Lab/Library: </w:t>
            </w:r>
            <w:proofErr w:type="spellStart"/>
            <w:r>
              <w:rPr>
                <w:sz w:val="20"/>
                <w:szCs w:val="20"/>
              </w:rPr>
              <w:t>NoRedInk</w:t>
            </w:r>
            <w:proofErr w:type="spellEnd"/>
            <w:r>
              <w:rPr>
                <w:sz w:val="20"/>
                <w:szCs w:val="20"/>
              </w:rPr>
              <w:t>: Quotation Mark Quiz and Comma Assignment</w:t>
            </w:r>
          </w:p>
          <w:p w:rsidR="00526F4A" w:rsidRDefault="00526F4A" w:rsidP="00A41097">
            <w:pPr>
              <w:pStyle w:val="ListParagraph"/>
              <w:numPr>
                <w:ilvl w:val="0"/>
                <w:numId w:val="9"/>
              </w:numPr>
              <w:rPr>
                <w:sz w:val="20"/>
                <w:szCs w:val="20"/>
              </w:rPr>
            </w:pPr>
            <w:r>
              <w:rPr>
                <w:sz w:val="20"/>
                <w:szCs w:val="20"/>
              </w:rPr>
              <w:t>Check out nonfiction resources for independent reading</w:t>
            </w:r>
          </w:p>
          <w:p w:rsidR="00BB2937" w:rsidRDefault="00823575" w:rsidP="0099650A">
            <w:pPr>
              <w:rPr>
                <w:sz w:val="20"/>
                <w:szCs w:val="20"/>
              </w:rPr>
            </w:pPr>
            <w:r w:rsidRPr="00823575">
              <w:rPr>
                <w:b/>
                <w:sz w:val="20"/>
                <w:szCs w:val="20"/>
                <w:highlight w:val="yellow"/>
              </w:rPr>
              <w:t xml:space="preserve">ELA Homework </w:t>
            </w:r>
            <w:r w:rsidR="00157580" w:rsidRPr="00823575">
              <w:rPr>
                <w:b/>
                <w:sz w:val="20"/>
                <w:szCs w:val="20"/>
                <w:highlight w:val="yellow"/>
              </w:rPr>
              <w:t>-</w:t>
            </w:r>
            <w:r w:rsidR="00157580" w:rsidRPr="00823575">
              <w:rPr>
                <w:b/>
                <w:sz w:val="20"/>
                <w:szCs w:val="20"/>
              </w:rPr>
              <w:t xml:space="preserve"> study</w:t>
            </w:r>
            <w:r w:rsidR="00157580">
              <w:rPr>
                <w:b/>
                <w:sz w:val="20"/>
                <w:szCs w:val="20"/>
              </w:rPr>
              <w:t xml:space="preserve"> comma notes, complete comma assignment on </w:t>
            </w:r>
            <w:proofErr w:type="spellStart"/>
            <w:r w:rsidR="00157580">
              <w:rPr>
                <w:b/>
                <w:sz w:val="20"/>
                <w:szCs w:val="20"/>
              </w:rPr>
              <w:t>NoRedInk</w:t>
            </w:r>
            <w:proofErr w:type="spellEnd"/>
            <w:r w:rsidR="00157580">
              <w:rPr>
                <w:b/>
                <w:sz w:val="20"/>
                <w:szCs w:val="20"/>
              </w:rPr>
              <w:t xml:space="preserve"> and practice to mastery by next Friday. </w:t>
            </w:r>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lastRenderedPageBreak/>
              <w:fldChar w:fldCharType="begin">
                <w:ffData>
                  <w:name w:val="Check1"/>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 xml:space="preserve"> Other </w:t>
            </w:r>
            <w:bookmarkStart w:id="42" w:name="Text33"/>
            <w:r>
              <w:rPr>
                <w:sz w:val="20"/>
              </w:rPr>
              <w:fldChar w:fldCharType="begin"/>
            </w:r>
            <w:r w:rsidR="00A400A2">
              <w:rPr>
                <w:sz w:val="20"/>
              </w:rPr>
              <w:instrText xml:space="preserve"> FILLIN "Text33"</w:instrText>
            </w:r>
            <w:r>
              <w:rPr>
                <w:sz w:val="20"/>
              </w:rPr>
              <w:fldChar w:fldCharType="separate"/>
            </w:r>
            <w:r w:rsidR="00A400A2">
              <w:rPr>
                <w:sz w:val="20"/>
              </w:rPr>
              <w:t>     </w:t>
            </w:r>
            <w:r>
              <w:rPr>
                <w:sz w:val="20"/>
              </w:rPr>
              <w:fldChar w:fldCharType="end"/>
            </w:r>
            <w:bookmarkEnd w:id="42"/>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Cornell Notes:</w:t>
            </w:r>
            <w:bookmarkStart w:id="43" w:name="Text22"/>
            <w:r>
              <w:rPr>
                <w:sz w:val="20"/>
              </w:rPr>
              <w:fldChar w:fldCharType="begin"/>
            </w:r>
            <w:r w:rsidR="00A400A2">
              <w:rPr>
                <w:sz w:val="20"/>
              </w:rPr>
              <w:instrText xml:space="preserve"> FILLIN "Text22"</w:instrText>
            </w:r>
            <w:r>
              <w:rPr>
                <w:sz w:val="20"/>
              </w:rPr>
              <w:fldChar w:fldCharType="separate"/>
            </w:r>
            <w:r w:rsidR="00A400A2">
              <w:rPr>
                <w:sz w:val="20"/>
              </w:rPr>
              <w:t>     </w:t>
            </w:r>
            <w:r>
              <w:rPr>
                <w:sz w:val="20"/>
              </w:rPr>
              <w:fldChar w:fldCharType="end"/>
            </w:r>
            <w:bookmarkEnd w:id="43"/>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Socratic Seminar:</w:t>
            </w:r>
            <w:bookmarkStart w:id="44" w:name="Text24"/>
            <w:r>
              <w:rPr>
                <w:sz w:val="20"/>
              </w:rPr>
              <w:fldChar w:fldCharType="begin"/>
            </w:r>
            <w:r w:rsidR="00A400A2">
              <w:rPr>
                <w:sz w:val="20"/>
              </w:rPr>
              <w:instrText xml:space="preserve"> FILLIN "Text24"</w:instrText>
            </w:r>
            <w:r>
              <w:rPr>
                <w:sz w:val="20"/>
              </w:rPr>
              <w:fldChar w:fldCharType="separate"/>
            </w:r>
            <w:r w:rsidR="00A400A2">
              <w:rPr>
                <w:sz w:val="20"/>
              </w:rPr>
              <w:t>     </w:t>
            </w:r>
            <w:r>
              <w:rPr>
                <w:sz w:val="20"/>
              </w:rPr>
              <w:fldChar w:fldCharType="end"/>
            </w:r>
            <w:bookmarkEnd w:id="44"/>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Philosophic Chairs:</w:t>
            </w:r>
            <w:bookmarkStart w:id="45" w:name="Text23"/>
            <w:r>
              <w:rPr>
                <w:sz w:val="20"/>
              </w:rPr>
              <w:fldChar w:fldCharType="begin"/>
            </w:r>
            <w:r w:rsidR="00A400A2">
              <w:rPr>
                <w:sz w:val="20"/>
              </w:rPr>
              <w:instrText xml:space="preserve"> FILLIN "Text23"</w:instrText>
            </w:r>
            <w:r>
              <w:rPr>
                <w:sz w:val="20"/>
              </w:rPr>
              <w:fldChar w:fldCharType="separate"/>
            </w:r>
            <w:r w:rsidR="00A400A2">
              <w:rPr>
                <w:sz w:val="20"/>
              </w:rPr>
              <w:t>     </w:t>
            </w:r>
            <w:r>
              <w:rPr>
                <w:sz w:val="20"/>
              </w:rPr>
              <w:fldChar w:fldCharType="end"/>
            </w:r>
            <w:bookmarkEnd w:id="45"/>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Quick Writes:</w:t>
            </w:r>
            <w:bookmarkStart w:id="46" w:name="Text25"/>
            <w:r>
              <w:rPr>
                <w:sz w:val="20"/>
              </w:rPr>
              <w:fldChar w:fldCharType="begin"/>
            </w:r>
            <w:r w:rsidR="00A400A2">
              <w:rPr>
                <w:sz w:val="20"/>
              </w:rPr>
              <w:instrText xml:space="preserve"> FILLIN "Text25"</w:instrText>
            </w:r>
            <w:r>
              <w:rPr>
                <w:sz w:val="20"/>
              </w:rPr>
              <w:fldChar w:fldCharType="separate"/>
            </w:r>
            <w:r w:rsidR="00A400A2">
              <w:rPr>
                <w:sz w:val="20"/>
              </w:rPr>
              <w:t>     </w:t>
            </w:r>
            <w:r>
              <w:rPr>
                <w:sz w:val="20"/>
              </w:rPr>
              <w:fldChar w:fldCharType="end"/>
            </w:r>
            <w:bookmarkEnd w:id="46"/>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 xml:space="preserve"> Inquiry Method:</w:t>
            </w:r>
          </w:p>
          <w:p w:rsidR="00BB2937" w:rsidRDefault="00BB2937">
            <w:pPr>
              <w:rPr>
                <w:b/>
                <w:bCs/>
                <w:sz w:val="20"/>
                <w:szCs w:val="20"/>
              </w:rPr>
            </w:pPr>
            <w:r>
              <w:rPr>
                <w:sz w:val="20"/>
              </w:rPr>
              <w:fldChar w:fldCharType="begin">
                <w:ffData>
                  <w:name w:val="Check19"/>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 xml:space="preserve"> Other </w:t>
            </w:r>
            <w:bookmarkStart w:id="47" w:name="Text38"/>
            <w:r>
              <w:rPr>
                <w:sz w:val="20"/>
              </w:rPr>
              <w:fldChar w:fldCharType="begin"/>
            </w:r>
            <w:r w:rsidR="00A400A2">
              <w:rPr>
                <w:sz w:val="20"/>
              </w:rPr>
              <w:instrText xml:space="preserve"> FILLIN "Text38"</w:instrText>
            </w:r>
            <w:r>
              <w:rPr>
                <w:sz w:val="20"/>
              </w:rPr>
              <w:fldChar w:fldCharType="separate"/>
            </w:r>
            <w:r w:rsidR="00A400A2">
              <w:rPr>
                <w:sz w:val="20"/>
              </w:rPr>
              <w:t>     </w:t>
            </w:r>
            <w:r>
              <w:rPr>
                <w:sz w:val="20"/>
              </w:rPr>
              <w:fldChar w:fldCharType="end"/>
            </w:r>
            <w:bookmarkEnd w:id="47"/>
          </w:p>
        </w:tc>
      </w:tr>
      <w:tr w:rsidR="00BB2937">
        <w:trPr>
          <w:trHeight w:val="1610"/>
        </w:trPr>
        <w:tc>
          <w:tcPr>
            <w:tcW w:w="6588" w:type="dxa"/>
            <w:tcBorders>
              <w:top w:val="single" w:sz="4" w:space="0" w:color="000000"/>
              <w:left w:val="single" w:sz="4" w:space="0" w:color="000000"/>
              <w:bottom w:val="single" w:sz="4" w:space="0" w:color="000000"/>
            </w:tcBorders>
            <w:shd w:val="clear" w:color="auto" w:fill="auto"/>
          </w:tcPr>
          <w:p w:rsidR="00BB2937" w:rsidRDefault="00A400A2">
            <w:pPr>
              <w:snapToGrid w:val="0"/>
              <w:rPr>
                <w:sz w:val="20"/>
                <w:szCs w:val="20"/>
              </w:rPr>
            </w:pPr>
            <w:r>
              <w:rPr>
                <w:b/>
                <w:bCs/>
                <w:sz w:val="20"/>
                <w:szCs w:val="20"/>
              </w:rPr>
              <w:lastRenderedPageBreak/>
              <w:t>F</w:t>
            </w:r>
            <w:r>
              <w:rPr>
                <w:sz w:val="20"/>
                <w:szCs w:val="20"/>
              </w:rPr>
              <w:t xml:space="preserve">  </w:t>
            </w:r>
          </w:p>
          <w:bookmarkStart w:id="48" w:name="Text9"/>
          <w:p w:rsidR="002F1B89" w:rsidRPr="002F1B89" w:rsidRDefault="00BB2937" w:rsidP="002F1B89">
            <w:pPr>
              <w:rPr>
                <w:sz w:val="20"/>
                <w:szCs w:val="20"/>
              </w:rPr>
            </w:pPr>
            <w:r>
              <w:rPr>
                <w:sz w:val="20"/>
                <w:szCs w:val="20"/>
              </w:rPr>
              <w:fldChar w:fldCharType="begin"/>
            </w:r>
            <w:r w:rsidR="00A400A2">
              <w:rPr>
                <w:sz w:val="20"/>
                <w:szCs w:val="20"/>
              </w:rPr>
              <w:instrText xml:space="preserve"> FILLIN "Text9"</w:instrText>
            </w:r>
            <w:r>
              <w:rPr>
                <w:sz w:val="20"/>
                <w:szCs w:val="20"/>
              </w:rPr>
              <w:fldChar w:fldCharType="separate"/>
            </w:r>
            <w:r w:rsidR="00A400A2" w:rsidRPr="004E3DAB">
              <w:rPr>
                <w:b/>
                <w:sz w:val="20"/>
                <w:szCs w:val="20"/>
              </w:rPr>
              <w:t>Topic:</w:t>
            </w:r>
            <w:r w:rsidR="004E3DAB" w:rsidRPr="004E3DAB">
              <w:rPr>
                <w:b/>
                <w:sz w:val="20"/>
                <w:szCs w:val="20"/>
              </w:rPr>
              <w:t xml:space="preserve"> </w:t>
            </w:r>
            <w:r w:rsidR="002F1B89">
              <w:rPr>
                <w:b/>
                <w:sz w:val="20"/>
                <w:szCs w:val="20"/>
              </w:rPr>
              <w:t>Main Persuasive Techniques in Advertising</w:t>
            </w:r>
            <w:r w:rsidR="00A400A2">
              <w:rPr>
                <w:sz w:val="20"/>
                <w:szCs w:val="20"/>
              </w:rPr>
              <w:br/>
            </w:r>
            <w:r w:rsidR="00A400A2" w:rsidRPr="004E3DAB">
              <w:rPr>
                <w:b/>
                <w:sz w:val="20"/>
                <w:szCs w:val="20"/>
              </w:rPr>
              <w:t>Goal</w:t>
            </w:r>
            <w:r w:rsidR="00A400A2">
              <w:rPr>
                <w:sz w:val="20"/>
                <w:szCs w:val="20"/>
              </w:rPr>
              <w:t>:</w:t>
            </w:r>
            <w:r w:rsidR="004E3DAB">
              <w:rPr>
                <w:sz w:val="20"/>
                <w:szCs w:val="20"/>
              </w:rPr>
              <w:t xml:space="preserve"> </w:t>
            </w:r>
            <w:r w:rsidR="002F1B89">
              <w:rPr>
                <w:sz w:val="20"/>
                <w:szCs w:val="20"/>
              </w:rPr>
              <w:t xml:space="preserve">I will recognize methods that advertisers often use to persuade. I will analyze advertisements for these techniques. I will apply these techniques to different audiences. </w:t>
            </w:r>
            <w:r w:rsidR="00A400A2">
              <w:rPr>
                <w:sz w:val="20"/>
                <w:szCs w:val="20"/>
              </w:rPr>
              <w:br/>
            </w:r>
            <w:r w:rsidR="00A400A2" w:rsidRPr="004E3DAB">
              <w:rPr>
                <w:b/>
                <w:sz w:val="20"/>
                <w:szCs w:val="20"/>
                <w:highlight w:val="yellow"/>
              </w:rPr>
              <w:t>TEKS:</w:t>
            </w:r>
            <w:r w:rsidR="008C3BE6" w:rsidRPr="002F1B89">
              <w:rPr>
                <w:sz w:val="20"/>
                <w:szCs w:val="20"/>
              </w:rPr>
              <w:t xml:space="preserve"> </w:t>
            </w:r>
            <w:r w:rsidR="002F1B89" w:rsidRPr="002F1B89">
              <w:rPr>
                <w:bCs/>
                <w:sz w:val="20"/>
                <w:szCs w:val="20"/>
              </w:rPr>
              <w:t xml:space="preserve">(11) </w:t>
            </w:r>
            <w:r w:rsidR="002F1B89" w:rsidRPr="002F1B89">
              <w:rPr>
                <w:sz w:val="20"/>
                <w:szCs w:val="20"/>
              </w:rPr>
              <w:t xml:space="preserve">Reading/Comprehension of Informational Text/Persuasive Text.: Students analyze, make inferences and draw conclusions about persuasive text and provide evidence from text to support their analysis. </w:t>
            </w:r>
          </w:p>
          <w:p w:rsidR="002F1B89" w:rsidRPr="002F1B89" w:rsidRDefault="002F1B89" w:rsidP="002F1B89">
            <w:pPr>
              <w:rPr>
                <w:sz w:val="20"/>
                <w:szCs w:val="20"/>
              </w:rPr>
            </w:pPr>
            <w:r w:rsidRPr="002F1B89">
              <w:rPr>
                <w:bCs/>
                <w:sz w:val="20"/>
                <w:szCs w:val="20"/>
              </w:rPr>
              <w:t xml:space="preserve">(B) </w:t>
            </w:r>
            <w:proofErr w:type="gramStart"/>
            <w:r w:rsidRPr="002F1B89">
              <w:rPr>
                <w:sz w:val="20"/>
                <w:szCs w:val="20"/>
              </w:rPr>
              <w:t>identify</w:t>
            </w:r>
            <w:proofErr w:type="gramEnd"/>
            <w:r w:rsidRPr="002F1B89">
              <w:rPr>
                <w:sz w:val="20"/>
                <w:szCs w:val="20"/>
              </w:rPr>
              <w:t xml:space="preserve"> such rhetorical fallacies as ad hominem, exaggeration, stereotyping, or categorical claims in persuasive texts. </w:t>
            </w:r>
          </w:p>
          <w:p w:rsidR="002F1B89" w:rsidRPr="002F1B89" w:rsidRDefault="002F1B89" w:rsidP="002F1B89">
            <w:pPr>
              <w:rPr>
                <w:sz w:val="20"/>
                <w:szCs w:val="20"/>
              </w:rPr>
            </w:pPr>
            <w:r w:rsidRPr="002F1B89">
              <w:rPr>
                <w:bCs/>
                <w:sz w:val="20"/>
                <w:szCs w:val="20"/>
              </w:rPr>
              <w:t xml:space="preserve">(13) </w:t>
            </w:r>
            <w:r w:rsidRPr="002F1B89">
              <w:rPr>
                <w:sz w:val="20"/>
                <w:szCs w:val="20"/>
              </w:rPr>
              <w:t xml:space="preserve">Reading/Media Literacy.: Students use comprehension skills to analyze how words, images, graphics, and sounds work together in various forms to impact meaning. Students will continue to apply earlier standards with greater depth in increasingly more complex texts. </w:t>
            </w:r>
          </w:p>
          <w:p w:rsidR="002F1B89" w:rsidRPr="002F1B89" w:rsidRDefault="002F1B89" w:rsidP="002F1B89">
            <w:pPr>
              <w:rPr>
                <w:sz w:val="20"/>
                <w:szCs w:val="20"/>
              </w:rPr>
            </w:pPr>
            <w:r w:rsidRPr="002F1B89">
              <w:rPr>
                <w:bCs/>
                <w:sz w:val="20"/>
                <w:szCs w:val="20"/>
              </w:rPr>
              <w:t xml:space="preserve">(B) </w:t>
            </w:r>
            <w:r w:rsidRPr="002F1B89">
              <w:rPr>
                <w:sz w:val="20"/>
                <w:szCs w:val="20"/>
              </w:rPr>
              <w:t xml:space="preserve">interpret how visual and sound techniques (e.g., special effects, camera angles, lighting, music) influence the message; </w:t>
            </w:r>
          </w:p>
          <w:p w:rsidR="002F1B89" w:rsidRPr="002F1B89" w:rsidRDefault="002F1B89" w:rsidP="002F1B89">
            <w:pPr>
              <w:rPr>
                <w:sz w:val="20"/>
                <w:szCs w:val="20"/>
              </w:rPr>
            </w:pPr>
            <w:r w:rsidRPr="002F1B89">
              <w:rPr>
                <w:bCs/>
                <w:sz w:val="20"/>
                <w:szCs w:val="20"/>
              </w:rPr>
              <w:t xml:space="preserve">(C) </w:t>
            </w:r>
            <w:r w:rsidRPr="002F1B89">
              <w:rPr>
                <w:sz w:val="20"/>
                <w:szCs w:val="20"/>
              </w:rPr>
              <w:t xml:space="preserve">evaluate various ways media influences and informs audiences; and </w:t>
            </w:r>
          </w:p>
          <w:p w:rsidR="0099650A" w:rsidRPr="002F1B89" w:rsidRDefault="002F1B89" w:rsidP="002F1B89">
            <w:pPr>
              <w:rPr>
                <w:sz w:val="20"/>
                <w:szCs w:val="20"/>
              </w:rPr>
            </w:pPr>
            <w:r w:rsidRPr="002F1B89">
              <w:rPr>
                <w:bCs/>
                <w:sz w:val="20"/>
                <w:szCs w:val="20"/>
              </w:rPr>
              <w:t xml:space="preserve">(28) </w:t>
            </w:r>
            <w:r w:rsidRPr="002F1B89">
              <w:rPr>
                <w:sz w:val="20"/>
                <w:szCs w:val="20"/>
              </w:rPr>
              <w:t>Listening and Speaking/Teamwork.: Students work productively with others in teams. Students will continue to apply earlier standards with greater complexity. Students are expected to participate productively in discussions, plan agendas with clear goals and deadlines, set time limits for speakers, take notes, and vote on key issues.</w:t>
            </w:r>
          </w:p>
          <w:p w:rsidR="00BB2937" w:rsidRDefault="00A400A2" w:rsidP="008C3BE6">
            <w:pPr>
              <w:rPr>
                <w:sz w:val="20"/>
                <w:szCs w:val="20"/>
              </w:rPr>
            </w:pPr>
            <w:r>
              <w:rPr>
                <w:sz w:val="20"/>
                <w:szCs w:val="20"/>
              </w:rPr>
              <w:br/>
            </w:r>
            <w:r w:rsidRPr="004E3DAB">
              <w:rPr>
                <w:b/>
                <w:sz w:val="20"/>
                <w:szCs w:val="20"/>
              </w:rPr>
              <w:t>Resource(s):</w:t>
            </w:r>
            <w:r w:rsidR="004E3DAB">
              <w:rPr>
                <w:b/>
                <w:sz w:val="20"/>
                <w:szCs w:val="20"/>
              </w:rPr>
              <w:t xml:space="preserve"> </w:t>
            </w:r>
            <w:r w:rsidR="002F1B89">
              <w:rPr>
                <w:b/>
                <w:sz w:val="20"/>
                <w:szCs w:val="20"/>
              </w:rPr>
              <w:t>Springboards, copies of poem for each student, INB, magazines</w:t>
            </w:r>
            <w:r>
              <w:rPr>
                <w:sz w:val="20"/>
                <w:szCs w:val="20"/>
              </w:rPr>
              <w:br/>
            </w:r>
            <w:r w:rsidRPr="004E3DAB">
              <w:rPr>
                <w:b/>
                <w:sz w:val="20"/>
                <w:szCs w:val="20"/>
              </w:rPr>
              <w:t>Assignment(s):</w:t>
            </w:r>
            <w:r w:rsidR="00BB2937">
              <w:rPr>
                <w:sz w:val="20"/>
                <w:szCs w:val="20"/>
              </w:rPr>
              <w:fldChar w:fldCharType="end"/>
            </w:r>
            <w:bookmarkEnd w:id="48"/>
          </w:p>
          <w:p w:rsidR="00723ACB" w:rsidRDefault="00723ACB" w:rsidP="00723ACB">
            <w:pPr>
              <w:rPr>
                <w:b/>
                <w:u w:val="single"/>
              </w:rPr>
            </w:pPr>
            <w:r>
              <w:rPr>
                <w:b/>
                <w:u w:val="single"/>
              </w:rPr>
              <w:t>Reading</w:t>
            </w:r>
          </w:p>
          <w:p w:rsidR="00723ACB" w:rsidRDefault="0099650A" w:rsidP="00723ACB">
            <w:pPr>
              <w:pStyle w:val="ListParagraph"/>
              <w:numPr>
                <w:ilvl w:val="0"/>
                <w:numId w:val="10"/>
              </w:numPr>
              <w:rPr>
                <w:sz w:val="20"/>
                <w:szCs w:val="20"/>
              </w:rPr>
            </w:pPr>
            <w:r>
              <w:rPr>
                <w:sz w:val="20"/>
                <w:szCs w:val="20"/>
              </w:rPr>
              <w:t xml:space="preserve">Bell Ringer </w:t>
            </w:r>
            <w:r w:rsidR="00526F4A">
              <w:rPr>
                <w:sz w:val="20"/>
                <w:szCs w:val="20"/>
              </w:rPr>
              <w:t>–</w:t>
            </w:r>
            <w:r>
              <w:rPr>
                <w:sz w:val="20"/>
                <w:szCs w:val="20"/>
              </w:rPr>
              <w:t xml:space="preserve"> </w:t>
            </w:r>
            <w:r w:rsidR="00526F4A">
              <w:rPr>
                <w:sz w:val="20"/>
                <w:szCs w:val="20"/>
              </w:rPr>
              <w:t>Poetry Friday</w:t>
            </w:r>
          </w:p>
          <w:p w:rsidR="00526F4A" w:rsidRPr="00723ACB" w:rsidRDefault="00526F4A" w:rsidP="00723ACB">
            <w:pPr>
              <w:pStyle w:val="ListParagraph"/>
              <w:numPr>
                <w:ilvl w:val="0"/>
                <w:numId w:val="10"/>
              </w:numPr>
              <w:rPr>
                <w:sz w:val="20"/>
                <w:szCs w:val="20"/>
              </w:rPr>
            </w:pPr>
            <w:r>
              <w:rPr>
                <w:sz w:val="20"/>
                <w:szCs w:val="20"/>
              </w:rPr>
              <w:t>SB 2.5 “Persuasive Techniques”</w:t>
            </w:r>
          </w:p>
          <w:p w:rsidR="00723ACB" w:rsidRPr="00723ACB" w:rsidRDefault="00723ACB" w:rsidP="00723ACB">
            <w:pPr>
              <w:pStyle w:val="ListParagraph"/>
              <w:rPr>
                <w:sz w:val="20"/>
                <w:szCs w:val="20"/>
              </w:rPr>
            </w:pPr>
            <w:r w:rsidRPr="007358DE">
              <w:rPr>
                <w:b/>
                <w:sz w:val="20"/>
                <w:szCs w:val="20"/>
                <w:highlight w:val="yellow"/>
              </w:rPr>
              <w:t>Reading Homework</w:t>
            </w:r>
            <w:r>
              <w:rPr>
                <w:b/>
                <w:sz w:val="20"/>
                <w:szCs w:val="20"/>
              </w:rPr>
              <w:t xml:space="preserve"> – </w:t>
            </w:r>
          </w:p>
          <w:p w:rsidR="00723ACB" w:rsidRDefault="00723ACB" w:rsidP="00723ACB">
            <w:pPr>
              <w:rPr>
                <w:b/>
                <w:sz w:val="20"/>
                <w:szCs w:val="20"/>
                <w:u w:val="single"/>
              </w:rPr>
            </w:pPr>
            <w:r>
              <w:rPr>
                <w:b/>
                <w:sz w:val="20"/>
                <w:szCs w:val="20"/>
                <w:u w:val="single"/>
              </w:rPr>
              <w:lastRenderedPageBreak/>
              <w:t>ELA</w:t>
            </w:r>
          </w:p>
          <w:p w:rsidR="00723ACB" w:rsidRPr="0099650A" w:rsidRDefault="00723ACB" w:rsidP="00723ACB">
            <w:pPr>
              <w:pStyle w:val="ListParagraph"/>
              <w:numPr>
                <w:ilvl w:val="0"/>
                <w:numId w:val="11"/>
              </w:numPr>
              <w:rPr>
                <w:sz w:val="20"/>
                <w:szCs w:val="20"/>
              </w:rPr>
            </w:pPr>
            <w:r w:rsidRPr="0099650A">
              <w:rPr>
                <w:sz w:val="20"/>
                <w:szCs w:val="20"/>
              </w:rPr>
              <w:t xml:space="preserve">Bell Ringer – </w:t>
            </w:r>
            <w:r w:rsidR="005622E5">
              <w:rPr>
                <w:sz w:val="20"/>
                <w:szCs w:val="20"/>
              </w:rPr>
              <w:t>NO ELA CLASSES TODAY; EARLY RELEASE!</w:t>
            </w:r>
          </w:p>
          <w:p w:rsidR="00723ACB" w:rsidRDefault="00723ACB" w:rsidP="0099650A">
            <w:r w:rsidRPr="00823575">
              <w:rPr>
                <w:b/>
                <w:sz w:val="20"/>
                <w:szCs w:val="20"/>
                <w:highlight w:val="yellow"/>
              </w:rPr>
              <w:t>ELA Homework -</w:t>
            </w:r>
            <w:r w:rsidRPr="00823575">
              <w:rPr>
                <w:b/>
                <w:sz w:val="20"/>
                <w:szCs w:val="20"/>
              </w:rPr>
              <w:t xml:space="preserve">  </w:t>
            </w:r>
          </w:p>
        </w:tc>
        <w:tc>
          <w:tcPr>
            <w:tcW w:w="1980"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lastRenderedPageBreak/>
              <w:fldChar w:fldCharType="begin">
                <w:ffData>
                  <w:name w:val="Check1"/>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 xml:space="preserve">Test         </w:t>
            </w:r>
          </w:p>
          <w:p w:rsidR="00BB2937" w:rsidRDefault="00BB2937">
            <w:pPr>
              <w:rPr>
                <w:sz w:val="20"/>
              </w:rPr>
            </w:pPr>
            <w:r>
              <w:rPr>
                <w:sz w:val="20"/>
              </w:rPr>
              <w:fldChar w:fldCharType="begin">
                <w:ffData>
                  <w:name w:val="Check2"/>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 xml:space="preserve">Quiz    </w:t>
            </w:r>
          </w:p>
          <w:p w:rsidR="00BB2937" w:rsidRDefault="00BB2937">
            <w:pPr>
              <w:rPr>
                <w:sz w:val="20"/>
              </w:rPr>
            </w:pPr>
            <w:r>
              <w:rPr>
                <w:sz w:val="20"/>
              </w:rPr>
              <w:fldChar w:fldCharType="begin">
                <w:ffData>
                  <w:name w:val="Check5"/>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Portfolio</w:t>
            </w:r>
          </w:p>
          <w:p w:rsidR="00BB2937" w:rsidRDefault="00BB2937">
            <w:pPr>
              <w:rPr>
                <w:sz w:val="20"/>
              </w:rPr>
            </w:pPr>
            <w:r>
              <w:rPr>
                <w:sz w:val="20"/>
              </w:rPr>
              <w:fldChar w:fldCharType="begin">
                <w:ffData>
                  <w:name w:val="Check6"/>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Project</w:t>
            </w:r>
          </w:p>
          <w:p w:rsidR="00BB2937" w:rsidRDefault="00BB2937">
            <w:pPr>
              <w:rPr>
                <w:sz w:val="20"/>
              </w:rPr>
            </w:pPr>
            <w:r>
              <w:rPr>
                <w:sz w:val="20"/>
              </w:rPr>
              <w:fldChar w:fldCharType="begin">
                <w:ffData>
                  <w:name w:val="Check7"/>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Ind. Practice/</w:t>
            </w:r>
            <w:proofErr w:type="spellStart"/>
            <w:r w:rsidR="00A400A2">
              <w:rPr>
                <w:sz w:val="20"/>
              </w:rPr>
              <w:t>Hwk</w:t>
            </w:r>
            <w:proofErr w:type="spellEnd"/>
            <w:r w:rsidR="00A400A2">
              <w:rPr>
                <w:sz w:val="20"/>
              </w:rPr>
              <w:t>.</w:t>
            </w:r>
          </w:p>
          <w:p w:rsidR="00BB2937" w:rsidRDefault="00BB2937">
            <w:pPr>
              <w:rPr>
                <w:sz w:val="20"/>
              </w:rPr>
            </w:pPr>
            <w:r>
              <w:rPr>
                <w:sz w:val="20"/>
              </w:rPr>
              <w:fldChar w:fldCharType="begin">
                <w:ffData>
                  <w:name w:val="Check8"/>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Presentation</w:t>
            </w:r>
          </w:p>
          <w:p w:rsidR="00BB2937" w:rsidRDefault="00BB2937">
            <w:r>
              <w:rPr>
                <w:sz w:val="20"/>
              </w:rPr>
              <w:fldChar w:fldCharType="begin">
                <w:ffData>
                  <w:name w:val="Check9"/>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 xml:space="preserve"> Other </w:t>
            </w:r>
            <w:bookmarkStart w:id="49" w:name="Text34"/>
            <w:r>
              <w:rPr>
                <w:sz w:val="20"/>
              </w:rPr>
              <w:fldChar w:fldCharType="begin"/>
            </w:r>
            <w:r w:rsidR="00A400A2">
              <w:rPr>
                <w:sz w:val="20"/>
              </w:rPr>
              <w:instrText xml:space="preserve"> FILLIN "Text34"</w:instrText>
            </w:r>
            <w:r>
              <w:rPr>
                <w:sz w:val="20"/>
              </w:rPr>
              <w:fldChar w:fldCharType="separate"/>
            </w:r>
            <w:r w:rsidR="00A400A2">
              <w:rPr>
                <w:sz w:val="20"/>
              </w:rPr>
              <w:t>    </w:t>
            </w:r>
            <w:r>
              <w:rPr>
                <w:sz w:val="20"/>
              </w:rPr>
              <w:fldChar w:fldCharType="end"/>
            </w:r>
            <w:bookmarkEnd w:id="49"/>
          </w:p>
        </w:tc>
        <w:tc>
          <w:tcPr>
            <w:tcW w:w="2824" w:type="dxa"/>
            <w:tcBorders>
              <w:top w:val="single" w:sz="4" w:space="0" w:color="000000"/>
              <w:left w:val="single" w:sz="4" w:space="0" w:color="000000"/>
              <w:bottom w:val="single" w:sz="4" w:space="0" w:color="000000"/>
            </w:tcBorders>
            <w:shd w:val="clear" w:color="auto" w:fill="auto"/>
          </w:tcPr>
          <w:p w:rsidR="00BB2937" w:rsidRDefault="00BB2937">
            <w:pPr>
              <w:snapToGrid w:val="0"/>
              <w:rPr>
                <w:sz w:val="20"/>
              </w:rPr>
            </w:pPr>
            <w:r>
              <w:rPr>
                <w:sz w:val="20"/>
              </w:rPr>
              <w:fldChar w:fldCharType="begin">
                <w:ffData>
                  <w:name w:val="Check10"/>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 xml:space="preserve"> Lecture</w:t>
            </w:r>
          </w:p>
          <w:p w:rsidR="00BB2937" w:rsidRDefault="00BB2937">
            <w:pPr>
              <w:rPr>
                <w:sz w:val="20"/>
              </w:rPr>
            </w:pPr>
            <w:r>
              <w:rPr>
                <w:sz w:val="20"/>
              </w:rPr>
              <w:fldChar w:fldCharType="begin">
                <w:ffData>
                  <w:name w:val="Check11"/>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 xml:space="preserve"> Teacher Modeling</w:t>
            </w:r>
          </w:p>
          <w:p w:rsidR="00BB2937" w:rsidRDefault="00BB2937">
            <w:pPr>
              <w:rPr>
                <w:sz w:val="20"/>
              </w:rPr>
            </w:pPr>
            <w:r>
              <w:rPr>
                <w:sz w:val="20"/>
              </w:rPr>
              <w:fldChar w:fldCharType="begin">
                <w:ffData>
                  <w:name w:val="Check12"/>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 xml:space="preserve"> Technology</w:t>
            </w:r>
          </w:p>
          <w:p w:rsidR="00BB2937" w:rsidRDefault="00BB2937">
            <w:pPr>
              <w:rPr>
                <w:sz w:val="20"/>
              </w:rPr>
            </w:pPr>
            <w:r>
              <w:rPr>
                <w:sz w:val="20"/>
              </w:rPr>
              <w:fldChar w:fldCharType="begin">
                <w:ffData>
                  <w:name w:val="Check13"/>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 xml:space="preserve"> Small Group</w:t>
            </w:r>
          </w:p>
          <w:p w:rsidR="00BB2937" w:rsidRDefault="00BB2937">
            <w:pPr>
              <w:rPr>
                <w:sz w:val="20"/>
              </w:rPr>
            </w:pPr>
            <w:r>
              <w:rPr>
                <w:sz w:val="20"/>
              </w:rPr>
              <w:fldChar w:fldCharType="begin">
                <w:ffData>
                  <w:name w:val="Check14"/>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 xml:space="preserve"> Class/Group Discussion</w:t>
            </w:r>
          </w:p>
          <w:p w:rsidR="00BB2937" w:rsidRDefault="00BB2937">
            <w:pPr>
              <w:rPr>
                <w:sz w:val="20"/>
              </w:rPr>
            </w:pPr>
            <w:r>
              <w:rPr>
                <w:sz w:val="20"/>
              </w:rPr>
              <w:fldChar w:fldCharType="begin">
                <w:ffData>
                  <w:name w:val="Check15"/>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 xml:space="preserve"> Question/Answer</w:t>
            </w:r>
          </w:p>
          <w:p w:rsidR="00BB2937" w:rsidRDefault="00BB2937">
            <w:pPr>
              <w:rPr>
                <w:sz w:val="20"/>
              </w:rPr>
            </w:pPr>
            <w:r>
              <w:rPr>
                <w:sz w:val="20"/>
              </w:rPr>
              <w:fldChar w:fldCharType="begin">
                <w:ffData>
                  <w:name w:val="Check16"/>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 xml:space="preserve"> Guided Practice</w:t>
            </w:r>
          </w:p>
        </w:tc>
        <w:tc>
          <w:tcPr>
            <w:tcW w:w="3398" w:type="dxa"/>
            <w:tcBorders>
              <w:top w:val="single" w:sz="4" w:space="0" w:color="000000"/>
              <w:left w:val="single" w:sz="4" w:space="0" w:color="000000"/>
              <w:bottom w:val="single" w:sz="4" w:space="0" w:color="000000"/>
              <w:right w:val="single" w:sz="4" w:space="0" w:color="000000"/>
            </w:tcBorders>
            <w:shd w:val="clear" w:color="auto" w:fill="auto"/>
          </w:tcPr>
          <w:p w:rsidR="00BB2937" w:rsidRDefault="00BB2937">
            <w:pPr>
              <w:snapToGrid w:val="0"/>
            </w:pPr>
            <w:r>
              <w:rPr>
                <w:sz w:val="20"/>
              </w:rPr>
              <w:fldChar w:fldCharType="begin">
                <w:ffData>
                  <w:name w:val="Check20"/>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Cornell Notes:</w:t>
            </w:r>
            <w:bookmarkStart w:id="50" w:name="Text26"/>
            <w:r>
              <w:rPr>
                <w:sz w:val="20"/>
              </w:rPr>
              <w:fldChar w:fldCharType="begin"/>
            </w:r>
            <w:r w:rsidR="00A400A2">
              <w:rPr>
                <w:sz w:val="20"/>
              </w:rPr>
              <w:instrText xml:space="preserve"> FILLIN "Text26"</w:instrText>
            </w:r>
            <w:r>
              <w:rPr>
                <w:sz w:val="20"/>
              </w:rPr>
              <w:fldChar w:fldCharType="separate"/>
            </w:r>
            <w:r w:rsidR="00A400A2">
              <w:rPr>
                <w:sz w:val="20"/>
              </w:rPr>
              <w:t>     </w:t>
            </w:r>
            <w:r>
              <w:rPr>
                <w:sz w:val="20"/>
              </w:rPr>
              <w:fldChar w:fldCharType="end"/>
            </w:r>
            <w:bookmarkEnd w:id="50"/>
          </w:p>
          <w:p w:rsidR="00BB2937" w:rsidRDefault="00BB2937">
            <w:r>
              <w:rPr>
                <w:sz w:val="20"/>
              </w:rPr>
              <w:fldChar w:fldCharType="begin">
                <w:ffData>
                  <w:name w:val="Check21"/>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Socratic Seminar:</w:t>
            </w:r>
            <w:bookmarkStart w:id="51" w:name="Text27"/>
            <w:r>
              <w:rPr>
                <w:sz w:val="20"/>
              </w:rPr>
              <w:fldChar w:fldCharType="begin"/>
            </w:r>
            <w:r w:rsidR="00A400A2">
              <w:rPr>
                <w:sz w:val="20"/>
              </w:rPr>
              <w:instrText xml:space="preserve"> FILLIN "Text27"</w:instrText>
            </w:r>
            <w:r>
              <w:rPr>
                <w:sz w:val="20"/>
              </w:rPr>
              <w:fldChar w:fldCharType="separate"/>
            </w:r>
            <w:r w:rsidR="00A400A2">
              <w:rPr>
                <w:sz w:val="20"/>
              </w:rPr>
              <w:t>     </w:t>
            </w:r>
            <w:r>
              <w:rPr>
                <w:sz w:val="20"/>
              </w:rPr>
              <w:fldChar w:fldCharType="end"/>
            </w:r>
            <w:bookmarkEnd w:id="51"/>
          </w:p>
          <w:p w:rsidR="00BB2937" w:rsidRDefault="00BB2937">
            <w:r>
              <w:rPr>
                <w:sz w:val="20"/>
              </w:rPr>
              <w:fldChar w:fldCharType="begin">
                <w:ffData>
                  <w:name w:val="Check22"/>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Philosophic Chairs:</w:t>
            </w:r>
            <w:bookmarkStart w:id="52" w:name="Text28"/>
            <w:r>
              <w:rPr>
                <w:sz w:val="20"/>
              </w:rPr>
              <w:fldChar w:fldCharType="begin"/>
            </w:r>
            <w:r w:rsidR="00A400A2">
              <w:rPr>
                <w:sz w:val="20"/>
              </w:rPr>
              <w:instrText xml:space="preserve"> FILLIN "Text28"</w:instrText>
            </w:r>
            <w:r>
              <w:rPr>
                <w:sz w:val="20"/>
              </w:rPr>
              <w:fldChar w:fldCharType="separate"/>
            </w:r>
            <w:r w:rsidR="00A400A2">
              <w:rPr>
                <w:sz w:val="20"/>
              </w:rPr>
              <w:t>     </w:t>
            </w:r>
            <w:r>
              <w:rPr>
                <w:sz w:val="20"/>
              </w:rPr>
              <w:fldChar w:fldCharType="end"/>
            </w:r>
            <w:bookmarkEnd w:id="52"/>
          </w:p>
          <w:p w:rsidR="00BB2937" w:rsidRDefault="00BB2937">
            <w:r>
              <w:rPr>
                <w:sz w:val="20"/>
              </w:rPr>
              <w:fldChar w:fldCharType="begin">
                <w:ffData>
                  <w:name w:val="Check23"/>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Quick Writes:</w:t>
            </w:r>
            <w:bookmarkStart w:id="53" w:name="Text29"/>
            <w:r>
              <w:rPr>
                <w:sz w:val="20"/>
              </w:rPr>
              <w:fldChar w:fldCharType="begin"/>
            </w:r>
            <w:r w:rsidR="00A400A2">
              <w:rPr>
                <w:sz w:val="20"/>
              </w:rPr>
              <w:instrText xml:space="preserve"> FILLIN "Text29"</w:instrText>
            </w:r>
            <w:r>
              <w:rPr>
                <w:sz w:val="20"/>
              </w:rPr>
              <w:fldChar w:fldCharType="separate"/>
            </w:r>
            <w:r w:rsidR="00A400A2">
              <w:rPr>
                <w:sz w:val="20"/>
              </w:rPr>
              <w:t>     </w:t>
            </w:r>
            <w:r>
              <w:rPr>
                <w:sz w:val="20"/>
              </w:rPr>
              <w:fldChar w:fldCharType="end"/>
            </w:r>
            <w:bookmarkEnd w:id="53"/>
          </w:p>
          <w:p w:rsidR="00BB2937" w:rsidRDefault="00BB2937">
            <w:pPr>
              <w:rPr>
                <w:sz w:val="20"/>
              </w:rPr>
            </w:pPr>
            <w:r>
              <w:rPr>
                <w:sz w:val="20"/>
              </w:rPr>
              <w:fldChar w:fldCharType="begin">
                <w:ffData>
                  <w:name w:val="Check17"/>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 xml:space="preserve"> Learning Logs:</w:t>
            </w:r>
          </w:p>
          <w:p w:rsidR="00BB2937" w:rsidRDefault="00BB2937">
            <w:pPr>
              <w:rPr>
                <w:sz w:val="20"/>
              </w:rPr>
            </w:pPr>
            <w:r>
              <w:rPr>
                <w:sz w:val="20"/>
              </w:rPr>
              <w:fldChar w:fldCharType="begin">
                <w:ffData>
                  <w:name w:val="Check18"/>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 xml:space="preserve"> Inquiry Method:</w:t>
            </w:r>
          </w:p>
          <w:p w:rsidR="00BB2937" w:rsidRDefault="00BB2937">
            <w:r>
              <w:rPr>
                <w:sz w:val="20"/>
              </w:rPr>
              <w:fldChar w:fldCharType="begin">
                <w:ffData>
                  <w:name w:val="Check19"/>
                  <w:enabled/>
                  <w:calcOnExit w:val="0"/>
                  <w:checkBox>
                    <w:sizeAuto/>
                    <w:default w:val="0"/>
                    <w:checked w:val="0"/>
                  </w:checkBox>
                </w:ffData>
              </w:fldChar>
            </w:r>
            <w:r w:rsidR="00A400A2">
              <w:instrText xml:space="preserve"> FORMCHECKBOX </w:instrText>
            </w:r>
            <w:r w:rsidR="00CD0D9B">
              <w:rPr>
                <w:sz w:val="20"/>
              </w:rPr>
            </w:r>
            <w:r w:rsidR="00CD0D9B">
              <w:rPr>
                <w:sz w:val="20"/>
              </w:rPr>
              <w:fldChar w:fldCharType="separate"/>
            </w:r>
            <w:r>
              <w:rPr>
                <w:sz w:val="20"/>
              </w:rPr>
              <w:fldChar w:fldCharType="end"/>
            </w:r>
            <w:r w:rsidR="00A400A2">
              <w:rPr>
                <w:sz w:val="20"/>
              </w:rPr>
              <w:t xml:space="preserve"> Other </w:t>
            </w:r>
            <w:bookmarkStart w:id="54" w:name="Text39"/>
            <w:r>
              <w:rPr>
                <w:sz w:val="20"/>
              </w:rPr>
              <w:fldChar w:fldCharType="begin"/>
            </w:r>
            <w:r w:rsidR="00A400A2">
              <w:rPr>
                <w:sz w:val="20"/>
              </w:rPr>
              <w:instrText xml:space="preserve"> FILLIN "Text39"</w:instrText>
            </w:r>
            <w:r>
              <w:rPr>
                <w:sz w:val="20"/>
              </w:rPr>
              <w:fldChar w:fldCharType="separate"/>
            </w:r>
            <w:r w:rsidR="00A400A2">
              <w:rPr>
                <w:sz w:val="20"/>
              </w:rPr>
              <w:t>     </w:t>
            </w:r>
            <w:r>
              <w:rPr>
                <w:sz w:val="20"/>
              </w:rPr>
              <w:fldChar w:fldCharType="end"/>
            </w:r>
            <w:bookmarkEnd w:id="54"/>
          </w:p>
        </w:tc>
      </w:tr>
    </w:tbl>
    <w:p w:rsidR="007A6726" w:rsidRDefault="007A6726"/>
    <w:tbl>
      <w:tblPr>
        <w:tblW w:w="1480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05"/>
      </w:tblGrid>
      <w:tr w:rsidR="007A6726" w:rsidTr="007A6726">
        <w:trPr>
          <w:trHeight w:val="2160"/>
        </w:trPr>
        <w:tc>
          <w:tcPr>
            <w:tcW w:w="14805" w:type="dxa"/>
          </w:tcPr>
          <w:p w:rsidR="007A6726" w:rsidRDefault="007A6726">
            <w:r>
              <w:t>Kilgo Strategies:</w:t>
            </w:r>
          </w:p>
          <w:p w:rsidR="007A6726" w:rsidRDefault="007A6726"/>
          <w:p w:rsidR="00492189" w:rsidRPr="00492189" w:rsidRDefault="00492189" w:rsidP="006210B7">
            <w:pPr>
              <w:rPr>
                <w:rFonts w:ascii="Wingdings 2" w:hAnsi="Wingdings 2"/>
              </w:rPr>
            </w:pPr>
          </w:p>
        </w:tc>
      </w:tr>
    </w:tbl>
    <w:p w:rsidR="00A400A2" w:rsidRDefault="00A400A2">
      <w:pPr>
        <w:sectPr w:rsidR="00A400A2">
          <w:pgSz w:w="15840" w:h="12240" w:orient="landscape"/>
          <w:pgMar w:top="720" w:right="720" w:bottom="720" w:left="720" w:header="720" w:footer="720" w:gutter="0"/>
          <w:cols w:space="720"/>
          <w:docGrid w:linePitch="360"/>
        </w:sectPr>
      </w:pPr>
    </w:p>
    <w:p w:rsidR="0089472E" w:rsidRDefault="0089472E"/>
    <w:sectPr w:rsidR="0089472E" w:rsidSect="00BB293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A178D9"/>
    <w:multiLevelType w:val="hybridMultilevel"/>
    <w:tmpl w:val="30A6C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5229A"/>
    <w:multiLevelType w:val="hybridMultilevel"/>
    <w:tmpl w:val="EAECE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62141"/>
    <w:multiLevelType w:val="hybridMultilevel"/>
    <w:tmpl w:val="CABAD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AD4708"/>
    <w:multiLevelType w:val="hybridMultilevel"/>
    <w:tmpl w:val="E3141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791569"/>
    <w:multiLevelType w:val="hybridMultilevel"/>
    <w:tmpl w:val="845EA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73180D"/>
    <w:multiLevelType w:val="hybridMultilevel"/>
    <w:tmpl w:val="7A6AD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101142"/>
    <w:multiLevelType w:val="hybridMultilevel"/>
    <w:tmpl w:val="76E6D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E45583"/>
    <w:multiLevelType w:val="hybridMultilevel"/>
    <w:tmpl w:val="8CEA6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3703C1"/>
    <w:multiLevelType w:val="hybridMultilevel"/>
    <w:tmpl w:val="95AA3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904A0E"/>
    <w:multiLevelType w:val="hybridMultilevel"/>
    <w:tmpl w:val="53BA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3"/>
  </w:num>
  <w:num w:numId="5">
    <w:abstractNumId w:val="2"/>
  </w:num>
  <w:num w:numId="6">
    <w:abstractNumId w:val="1"/>
  </w:num>
  <w:num w:numId="7">
    <w:abstractNumId w:val="4"/>
  </w:num>
  <w:num w:numId="8">
    <w:abstractNumId w:val="7"/>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B2B"/>
    <w:rsid w:val="00104132"/>
    <w:rsid w:val="00157580"/>
    <w:rsid w:val="002B28C6"/>
    <w:rsid w:val="002C20C8"/>
    <w:rsid w:val="002D7B5A"/>
    <w:rsid w:val="002F1B89"/>
    <w:rsid w:val="00336DF9"/>
    <w:rsid w:val="00492189"/>
    <w:rsid w:val="004E3DAB"/>
    <w:rsid w:val="00526F4A"/>
    <w:rsid w:val="005622E5"/>
    <w:rsid w:val="005832B4"/>
    <w:rsid w:val="005C6605"/>
    <w:rsid w:val="005C71DD"/>
    <w:rsid w:val="006210B7"/>
    <w:rsid w:val="00660A8F"/>
    <w:rsid w:val="00723ACB"/>
    <w:rsid w:val="007358DE"/>
    <w:rsid w:val="007A6726"/>
    <w:rsid w:val="00823575"/>
    <w:rsid w:val="0089472E"/>
    <w:rsid w:val="008B476E"/>
    <w:rsid w:val="008C3BE6"/>
    <w:rsid w:val="0094113F"/>
    <w:rsid w:val="0096108D"/>
    <w:rsid w:val="0097689D"/>
    <w:rsid w:val="00991807"/>
    <w:rsid w:val="0099650A"/>
    <w:rsid w:val="009C0B3B"/>
    <w:rsid w:val="00A1766D"/>
    <w:rsid w:val="00A400A2"/>
    <w:rsid w:val="00A41097"/>
    <w:rsid w:val="00A438D6"/>
    <w:rsid w:val="00B27B2B"/>
    <w:rsid w:val="00BB2937"/>
    <w:rsid w:val="00BB2E69"/>
    <w:rsid w:val="00CD0D9B"/>
    <w:rsid w:val="00DD1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37"/>
    <w:pPr>
      <w:suppressAutoHyphens/>
    </w:pPr>
    <w:rPr>
      <w:sz w:val="24"/>
      <w:szCs w:val="24"/>
      <w:lang w:eastAsia="ar-SA"/>
    </w:rPr>
  </w:style>
  <w:style w:type="paragraph" w:styleId="Heading1">
    <w:name w:val="heading 1"/>
    <w:basedOn w:val="Normal"/>
    <w:next w:val="Normal"/>
    <w:qFormat/>
    <w:rsid w:val="00BB2937"/>
    <w:pPr>
      <w:keepNext/>
      <w:numPr>
        <w:numId w:val="1"/>
      </w:numPr>
      <w:jc w:val="center"/>
      <w:outlineLvl w:val="0"/>
    </w:pPr>
    <w:rPr>
      <w:rFonts w:eastAsia="Arial Unicode MS"/>
      <w:b/>
      <w:bCs/>
    </w:rPr>
  </w:style>
  <w:style w:type="paragraph" w:styleId="Heading2">
    <w:name w:val="heading 2"/>
    <w:basedOn w:val="Normal"/>
    <w:next w:val="Normal"/>
    <w:qFormat/>
    <w:rsid w:val="00BB2937"/>
    <w:pPr>
      <w:keepNext/>
      <w:numPr>
        <w:ilvl w:val="1"/>
        <w:numId w:val="1"/>
      </w:numPr>
      <w:outlineLvl w:val="1"/>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B2937"/>
  </w:style>
  <w:style w:type="character" w:customStyle="1" w:styleId="WW-Absatz-Standardschriftart">
    <w:name w:val="WW-Absatz-Standardschriftart"/>
    <w:rsid w:val="00BB2937"/>
  </w:style>
  <w:style w:type="character" w:customStyle="1" w:styleId="WW-Absatz-Standardschriftart1">
    <w:name w:val="WW-Absatz-Standardschriftart1"/>
    <w:rsid w:val="00BB2937"/>
  </w:style>
  <w:style w:type="character" w:customStyle="1" w:styleId="WW-Absatz-Standardschriftart11">
    <w:name w:val="WW-Absatz-Standardschriftart11"/>
    <w:rsid w:val="00BB2937"/>
  </w:style>
  <w:style w:type="character" w:customStyle="1" w:styleId="WW-Absatz-Standardschriftart111">
    <w:name w:val="WW-Absatz-Standardschriftart111"/>
    <w:rsid w:val="00BB2937"/>
  </w:style>
  <w:style w:type="character" w:customStyle="1" w:styleId="WW-Absatz-Standardschriftart1111">
    <w:name w:val="WW-Absatz-Standardschriftart1111"/>
    <w:rsid w:val="00BB2937"/>
  </w:style>
  <w:style w:type="character" w:customStyle="1" w:styleId="WW-Absatz-Standardschriftart11111">
    <w:name w:val="WW-Absatz-Standardschriftart11111"/>
    <w:rsid w:val="00BB2937"/>
  </w:style>
  <w:style w:type="character" w:customStyle="1" w:styleId="WW-Absatz-Standardschriftart111111">
    <w:name w:val="WW-Absatz-Standardschriftart111111"/>
    <w:rsid w:val="00BB2937"/>
  </w:style>
  <w:style w:type="character" w:customStyle="1" w:styleId="WW-Absatz-Standardschriftart1111111">
    <w:name w:val="WW-Absatz-Standardschriftart1111111"/>
    <w:rsid w:val="00BB2937"/>
  </w:style>
  <w:style w:type="character" w:customStyle="1" w:styleId="WW-Absatz-Standardschriftart11111111">
    <w:name w:val="WW-Absatz-Standardschriftart11111111"/>
    <w:rsid w:val="00BB2937"/>
  </w:style>
  <w:style w:type="character" w:customStyle="1" w:styleId="WW-Absatz-Standardschriftart111111111">
    <w:name w:val="WW-Absatz-Standardschriftart111111111"/>
    <w:rsid w:val="00BB2937"/>
  </w:style>
  <w:style w:type="character" w:customStyle="1" w:styleId="WW-Absatz-Standardschriftart1111111111">
    <w:name w:val="WW-Absatz-Standardschriftart1111111111"/>
    <w:rsid w:val="00BB2937"/>
  </w:style>
  <w:style w:type="character" w:customStyle="1" w:styleId="WW-Absatz-Standardschriftart11111111111">
    <w:name w:val="WW-Absatz-Standardschriftart11111111111"/>
    <w:rsid w:val="00BB2937"/>
  </w:style>
  <w:style w:type="character" w:customStyle="1" w:styleId="WW-Absatz-Standardschriftart111111111111">
    <w:name w:val="WW-Absatz-Standardschriftart111111111111"/>
    <w:rsid w:val="00BB2937"/>
  </w:style>
  <w:style w:type="character" w:customStyle="1" w:styleId="WW-Absatz-Standardschriftart1111111111111">
    <w:name w:val="WW-Absatz-Standardschriftart1111111111111"/>
    <w:rsid w:val="00BB2937"/>
  </w:style>
  <w:style w:type="character" w:customStyle="1" w:styleId="WW-Absatz-Standardschriftart11111111111111">
    <w:name w:val="WW-Absatz-Standardschriftart11111111111111"/>
    <w:rsid w:val="00BB2937"/>
  </w:style>
  <w:style w:type="character" w:customStyle="1" w:styleId="WW-Absatz-Standardschriftart111111111111111">
    <w:name w:val="WW-Absatz-Standardschriftart111111111111111"/>
    <w:rsid w:val="00BB2937"/>
  </w:style>
  <w:style w:type="character" w:customStyle="1" w:styleId="WW-Absatz-Standardschriftart1111111111111111">
    <w:name w:val="WW-Absatz-Standardschriftart1111111111111111"/>
    <w:rsid w:val="00BB2937"/>
  </w:style>
  <w:style w:type="character" w:customStyle="1" w:styleId="WW-Absatz-Standardschriftart11111111111111111">
    <w:name w:val="WW-Absatz-Standardschriftart11111111111111111"/>
    <w:rsid w:val="00BB2937"/>
  </w:style>
  <w:style w:type="character" w:customStyle="1" w:styleId="WW-Absatz-Standardschriftart111111111111111111">
    <w:name w:val="WW-Absatz-Standardschriftart111111111111111111"/>
    <w:rsid w:val="00BB2937"/>
  </w:style>
  <w:style w:type="character" w:customStyle="1" w:styleId="WW-Absatz-Standardschriftart1111111111111111111">
    <w:name w:val="WW-Absatz-Standardschriftart1111111111111111111"/>
    <w:rsid w:val="00BB2937"/>
  </w:style>
  <w:style w:type="character" w:customStyle="1" w:styleId="WW-Absatz-Standardschriftart11111111111111111111">
    <w:name w:val="WW-Absatz-Standardschriftart11111111111111111111"/>
    <w:rsid w:val="00BB2937"/>
  </w:style>
  <w:style w:type="character" w:customStyle="1" w:styleId="WW-Absatz-Standardschriftart111111111111111111111">
    <w:name w:val="WW-Absatz-Standardschriftart111111111111111111111"/>
    <w:rsid w:val="00BB2937"/>
  </w:style>
  <w:style w:type="character" w:customStyle="1" w:styleId="WW-Absatz-Standardschriftart1111111111111111111111">
    <w:name w:val="WW-Absatz-Standardschriftart1111111111111111111111"/>
    <w:rsid w:val="00BB2937"/>
  </w:style>
  <w:style w:type="character" w:customStyle="1" w:styleId="WW-Absatz-Standardschriftart11111111111111111111111">
    <w:name w:val="WW-Absatz-Standardschriftart11111111111111111111111"/>
    <w:rsid w:val="00BB2937"/>
  </w:style>
  <w:style w:type="character" w:customStyle="1" w:styleId="WW-Absatz-Standardschriftart111111111111111111111111">
    <w:name w:val="WW-Absatz-Standardschriftart111111111111111111111111"/>
    <w:rsid w:val="00BB2937"/>
  </w:style>
  <w:style w:type="character" w:customStyle="1" w:styleId="WW-Absatz-Standardschriftart1111111111111111111111111">
    <w:name w:val="WW-Absatz-Standardschriftart1111111111111111111111111"/>
    <w:rsid w:val="00BB2937"/>
  </w:style>
  <w:style w:type="character" w:customStyle="1" w:styleId="WW-Absatz-Standardschriftart11111111111111111111111111">
    <w:name w:val="WW-Absatz-Standardschriftart11111111111111111111111111"/>
    <w:rsid w:val="00BB2937"/>
  </w:style>
  <w:style w:type="character" w:customStyle="1" w:styleId="WW-Absatz-Standardschriftart111111111111111111111111111">
    <w:name w:val="WW-Absatz-Standardschriftart111111111111111111111111111"/>
    <w:rsid w:val="00BB2937"/>
  </w:style>
  <w:style w:type="character" w:customStyle="1" w:styleId="WW-Absatz-Standardschriftart1111111111111111111111111111">
    <w:name w:val="WW-Absatz-Standardschriftart1111111111111111111111111111"/>
    <w:rsid w:val="00BB2937"/>
  </w:style>
  <w:style w:type="character" w:customStyle="1" w:styleId="WW-Absatz-Standardschriftart11111111111111111111111111111">
    <w:name w:val="WW-Absatz-Standardschriftart11111111111111111111111111111"/>
    <w:rsid w:val="00BB2937"/>
  </w:style>
  <w:style w:type="character" w:customStyle="1" w:styleId="WW-Absatz-Standardschriftart111111111111111111111111111111">
    <w:name w:val="WW-Absatz-Standardschriftart111111111111111111111111111111"/>
    <w:rsid w:val="00BB2937"/>
  </w:style>
  <w:style w:type="character" w:customStyle="1" w:styleId="WW-Absatz-Standardschriftart1111111111111111111111111111111">
    <w:name w:val="WW-Absatz-Standardschriftart1111111111111111111111111111111"/>
    <w:rsid w:val="00BB2937"/>
  </w:style>
  <w:style w:type="character" w:customStyle="1" w:styleId="WW-Absatz-Standardschriftart11111111111111111111111111111111">
    <w:name w:val="WW-Absatz-Standardschriftart11111111111111111111111111111111"/>
    <w:rsid w:val="00BB2937"/>
  </w:style>
  <w:style w:type="character" w:customStyle="1" w:styleId="WW-Absatz-Standardschriftart111111111111111111111111111111111">
    <w:name w:val="WW-Absatz-Standardschriftart111111111111111111111111111111111"/>
    <w:rsid w:val="00BB2937"/>
  </w:style>
  <w:style w:type="character" w:customStyle="1" w:styleId="WW-Absatz-Standardschriftart1111111111111111111111111111111111">
    <w:name w:val="WW-Absatz-Standardschriftart1111111111111111111111111111111111"/>
    <w:rsid w:val="00BB2937"/>
  </w:style>
  <w:style w:type="character" w:customStyle="1" w:styleId="WW-Absatz-Standardschriftart11111111111111111111111111111111111">
    <w:name w:val="WW-Absatz-Standardschriftart11111111111111111111111111111111111"/>
    <w:rsid w:val="00BB2937"/>
  </w:style>
  <w:style w:type="character" w:customStyle="1" w:styleId="WW-Absatz-Standardschriftart111111111111111111111111111111111111">
    <w:name w:val="WW-Absatz-Standardschriftart111111111111111111111111111111111111"/>
    <w:rsid w:val="00BB2937"/>
  </w:style>
  <w:style w:type="character" w:customStyle="1" w:styleId="WW-Absatz-Standardschriftart1111111111111111111111111111111111111">
    <w:name w:val="WW-Absatz-Standardschriftart1111111111111111111111111111111111111"/>
    <w:rsid w:val="00BB2937"/>
  </w:style>
  <w:style w:type="character" w:customStyle="1" w:styleId="WW-Absatz-Standardschriftart11111111111111111111111111111111111111">
    <w:name w:val="WW-Absatz-Standardschriftart11111111111111111111111111111111111111"/>
    <w:rsid w:val="00BB2937"/>
  </w:style>
  <w:style w:type="paragraph" w:customStyle="1" w:styleId="Heading">
    <w:name w:val="Heading"/>
    <w:basedOn w:val="Normal"/>
    <w:next w:val="BodyText"/>
    <w:rsid w:val="00BB2937"/>
    <w:pPr>
      <w:keepNext/>
      <w:spacing w:before="240" w:after="120"/>
    </w:pPr>
    <w:rPr>
      <w:rFonts w:ascii="Arial" w:eastAsia="Arial Unicode MS" w:hAnsi="Arial" w:cs="Tahoma"/>
      <w:sz w:val="28"/>
      <w:szCs w:val="28"/>
    </w:rPr>
  </w:style>
  <w:style w:type="paragraph" w:styleId="BodyText">
    <w:name w:val="Body Text"/>
    <w:basedOn w:val="Normal"/>
    <w:rsid w:val="00BB2937"/>
    <w:pPr>
      <w:spacing w:after="120"/>
    </w:pPr>
  </w:style>
  <w:style w:type="paragraph" w:styleId="List">
    <w:name w:val="List"/>
    <w:basedOn w:val="BodyText"/>
    <w:rsid w:val="00BB2937"/>
    <w:rPr>
      <w:rFonts w:cs="Tahoma"/>
    </w:rPr>
  </w:style>
  <w:style w:type="paragraph" w:styleId="Caption">
    <w:name w:val="caption"/>
    <w:basedOn w:val="Normal"/>
    <w:qFormat/>
    <w:rsid w:val="00BB2937"/>
    <w:pPr>
      <w:suppressLineNumbers/>
      <w:spacing w:before="120" w:after="120"/>
    </w:pPr>
    <w:rPr>
      <w:rFonts w:cs="Tahoma"/>
      <w:i/>
      <w:iCs/>
    </w:rPr>
  </w:style>
  <w:style w:type="paragraph" w:customStyle="1" w:styleId="Index">
    <w:name w:val="Index"/>
    <w:basedOn w:val="Normal"/>
    <w:rsid w:val="00BB2937"/>
    <w:pPr>
      <w:suppressLineNumbers/>
    </w:pPr>
    <w:rPr>
      <w:rFonts w:cs="Tahoma"/>
    </w:rPr>
  </w:style>
  <w:style w:type="paragraph" w:customStyle="1" w:styleId="TableContents">
    <w:name w:val="Table Contents"/>
    <w:basedOn w:val="Normal"/>
    <w:rsid w:val="00BB2937"/>
    <w:pPr>
      <w:suppressLineNumbers/>
    </w:pPr>
  </w:style>
  <w:style w:type="paragraph" w:customStyle="1" w:styleId="TableHeading">
    <w:name w:val="Table Heading"/>
    <w:basedOn w:val="TableContents"/>
    <w:rsid w:val="00BB2937"/>
    <w:pPr>
      <w:jc w:val="center"/>
    </w:pPr>
    <w:rPr>
      <w:b/>
      <w:bCs/>
    </w:rPr>
  </w:style>
  <w:style w:type="paragraph" w:styleId="ListParagraph">
    <w:name w:val="List Paragraph"/>
    <w:basedOn w:val="Normal"/>
    <w:uiPriority w:val="34"/>
    <w:qFormat/>
    <w:rsid w:val="007358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937"/>
    <w:pPr>
      <w:suppressAutoHyphens/>
    </w:pPr>
    <w:rPr>
      <w:sz w:val="24"/>
      <w:szCs w:val="24"/>
      <w:lang w:eastAsia="ar-SA"/>
    </w:rPr>
  </w:style>
  <w:style w:type="paragraph" w:styleId="Heading1">
    <w:name w:val="heading 1"/>
    <w:basedOn w:val="Normal"/>
    <w:next w:val="Normal"/>
    <w:qFormat/>
    <w:rsid w:val="00BB2937"/>
    <w:pPr>
      <w:keepNext/>
      <w:numPr>
        <w:numId w:val="1"/>
      </w:numPr>
      <w:jc w:val="center"/>
      <w:outlineLvl w:val="0"/>
    </w:pPr>
    <w:rPr>
      <w:rFonts w:eastAsia="Arial Unicode MS"/>
      <w:b/>
      <w:bCs/>
    </w:rPr>
  </w:style>
  <w:style w:type="paragraph" w:styleId="Heading2">
    <w:name w:val="heading 2"/>
    <w:basedOn w:val="Normal"/>
    <w:next w:val="Normal"/>
    <w:qFormat/>
    <w:rsid w:val="00BB2937"/>
    <w:pPr>
      <w:keepNext/>
      <w:numPr>
        <w:ilvl w:val="1"/>
        <w:numId w:val="1"/>
      </w:numPr>
      <w:outlineLvl w:val="1"/>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B2937"/>
  </w:style>
  <w:style w:type="character" w:customStyle="1" w:styleId="WW-Absatz-Standardschriftart">
    <w:name w:val="WW-Absatz-Standardschriftart"/>
    <w:rsid w:val="00BB2937"/>
  </w:style>
  <w:style w:type="character" w:customStyle="1" w:styleId="WW-Absatz-Standardschriftart1">
    <w:name w:val="WW-Absatz-Standardschriftart1"/>
    <w:rsid w:val="00BB2937"/>
  </w:style>
  <w:style w:type="character" w:customStyle="1" w:styleId="WW-Absatz-Standardschriftart11">
    <w:name w:val="WW-Absatz-Standardschriftart11"/>
    <w:rsid w:val="00BB2937"/>
  </w:style>
  <w:style w:type="character" w:customStyle="1" w:styleId="WW-Absatz-Standardschriftart111">
    <w:name w:val="WW-Absatz-Standardschriftart111"/>
    <w:rsid w:val="00BB2937"/>
  </w:style>
  <w:style w:type="character" w:customStyle="1" w:styleId="WW-Absatz-Standardschriftart1111">
    <w:name w:val="WW-Absatz-Standardschriftart1111"/>
    <w:rsid w:val="00BB2937"/>
  </w:style>
  <w:style w:type="character" w:customStyle="1" w:styleId="WW-Absatz-Standardschriftart11111">
    <w:name w:val="WW-Absatz-Standardschriftart11111"/>
    <w:rsid w:val="00BB2937"/>
  </w:style>
  <w:style w:type="character" w:customStyle="1" w:styleId="WW-Absatz-Standardschriftart111111">
    <w:name w:val="WW-Absatz-Standardschriftart111111"/>
    <w:rsid w:val="00BB2937"/>
  </w:style>
  <w:style w:type="character" w:customStyle="1" w:styleId="WW-Absatz-Standardschriftart1111111">
    <w:name w:val="WW-Absatz-Standardschriftart1111111"/>
    <w:rsid w:val="00BB2937"/>
  </w:style>
  <w:style w:type="character" w:customStyle="1" w:styleId="WW-Absatz-Standardschriftart11111111">
    <w:name w:val="WW-Absatz-Standardschriftart11111111"/>
    <w:rsid w:val="00BB2937"/>
  </w:style>
  <w:style w:type="character" w:customStyle="1" w:styleId="WW-Absatz-Standardschriftart111111111">
    <w:name w:val="WW-Absatz-Standardschriftart111111111"/>
    <w:rsid w:val="00BB2937"/>
  </w:style>
  <w:style w:type="character" w:customStyle="1" w:styleId="WW-Absatz-Standardschriftart1111111111">
    <w:name w:val="WW-Absatz-Standardschriftart1111111111"/>
    <w:rsid w:val="00BB2937"/>
  </w:style>
  <w:style w:type="character" w:customStyle="1" w:styleId="WW-Absatz-Standardschriftart11111111111">
    <w:name w:val="WW-Absatz-Standardschriftart11111111111"/>
    <w:rsid w:val="00BB2937"/>
  </w:style>
  <w:style w:type="character" w:customStyle="1" w:styleId="WW-Absatz-Standardschriftart111111111111">
    <w:name w:val="WW-Absatz-Standardschriftart111111111111"/>
    <w:rsid w:val="00BB2937"/>
  </w:style>
  <w:style w:type="character" w:customStyle="1" w:styleId="WW-Absatz-Standardschriftart1111111111111">
    <w:name w:val="WW-Absatz-Standardschriftart1111111111111"/>
    <w:rsid w:val="00BB2937"/>
  </w:style>
  <w:style w:type="character" w:customStyle="1" w:styleId="WW-Absatz-Standardschriftart11111111111111">
    <w:name w:val="WW-Absatz-Standardschriftart11111111111111"/>
    <w:rsid w:val="00BB2937"/>
  </w:style>
  <w:style w:type="character" w:customStyle="1" w:styleId="WW-Absatz-Standardschriftart111111111111111">
    <w:name w:val="WW-Absatz-Standardschriftart111111111111111"/>
    <w:rsid w:val="00BB2937"/>
  </w:style>
  <w:style w:type="character" w:customStyle="1" w:styleId="WW-Absatz-Standardschriftart1111111111111111">
    <w:name w:val="WW-Absatz-Standardschriftart1111111111111111"/>
    <w:rsid w:val="00BB2937"/>
  </w:style>
  <w:style w:type="character" w:customStyle="1" w:styleId="WW-Absatz-Standardschriftart11111111111111111">
    <w:name w:val="WW-Absatz-Standardschriftart11111111111111111"/>
    <w:rsid w:val="00BB2937"/>
  </w:style>
  <w:style w:type="character" w:customStyle="1" w:styleId="WW-Absatz-Standardschriftart111111111111111111">
    <w:name w:val="WW-Absatz-Standardschriftart111111111111111111"/>
    <w:rsid w:val="00BB2937"/>
  </w:style>
  <w:style w:type="character" w:customStyle="1" w:styleId="WW-Absatz-Standardschriftart1111111111111111111">
    <w:name w:val="WW-Absatz-Standardschriftart1111111111111111111"/>
    <w:rsid w:val="00BB2937"/>
  </w:style>
  <w:style w:type="character" w:customStyle="1" w:styleId="WW-Absatz-Standardschriftart11111111111111111111">
    <w:name w:val="WW-Absatz-Standardschriftart11111111111111111111"/>
    <w:rsid w:val="00BB2937"/>
  </w:style>
  <w:style w:type="character" w:customStyle="1" w:styleId="WW-Absatz-Standardschriftart111111111111111111111">
    <w:name w:val="WW-Absatz-Standardschriftart111111111111111111111"/>
    <w:rsid w:val="00BB2937"/>
  </w:style>
  <w:style w:type="character" w:customStyle="1" w:styleId="WW-Absatz-Standardschriftart1111111111111111111111">
    <w:name w:val="WW-Absatz-Standardschriftart1111111111111111111111"/>
    <w:rsid w:val="00BB2937"/>
  </w:style>
  <w:style w:type="character" w:customStyle="1" w:styleId="WW-Absatz-Standardschriftart11111111111111111111111">
    <w:name w:val="WW-Absatz-Standardschriftart11111111111111111111111"/>
    <w:rsid w:val="00BB2937"/>
  </w:style>
  <w:style w:type="character" w:customStyle="1" w:styleId="WW-Absatz-Standardschriftart111111111111111111111111">
    <w:name w:val="WW-Absatz-Standardschriftart111111111111111111111111"/>
    <w:rsid w:val="00BB2937"/>
  </w:style>
  <w:style w:type="character" w:customStyle="1" w:styleId="WW-Absatz-Standardschriftart1111111111111111111111111">
    <w:name w:val="WW-Absatz-Standardschriftart1111111111111111111111111"/>
    <w:rsid w:val="00BB2937"/>
  </w:style>
  <w:style w:type="character" w:customStyle="1" w:styleId="WW-Absatz-Standardschriftart11111111111111111111111111">
    <w:name w:val="WW-Absatz-Standardschriftart11111111111111111111111111"/>
    <w:rsid w:val="00BB2937"/>
  </w:style>
  <w:style w:type="character" w:customStyle="1" w:styleId="WW-Absatz-Standardschriftart111111111111111111111111111">
    <w:name w:val="WW-Absatz-Standardschriftart111111111111111111111111111"/>
    <w:rsid w:val="00BB2937"/>
  </w:style>
  <w:style w:type="character" w:customStyle="1" w:styleId="WW-Absatz-Standardschriftart1111111111111111111111111111">
    <w:name w:val="WW-Absatz-Standardschriftart1111111111111111111111111111"/>
    <w:rsid w:val="00BB2937"/>
  </w:style>
  <w:style w:type="character" w:customStyle="1" w:styleId="WW-Absatz-Standardschriftart11111111111111111111111111111">
    <w:name w:val="WW-Absatz-Standardschriftart11111111111111111111111111111"/>
    <w:rsid w:val="00BB2937"/>
  </w:style>
  <w:style w:type="character" w:customStyle="1" w:styleId="WW-Absatz-Standardschriftart111111111111111111111111111111">
    <w:name w:val="WW-Absatz-Standardschriftart111111111111111111111111111111"/>
    <w:rsid w:val="00BB2937"/>
  </w:style>
  <w:style w:type="character" w:customStyle="1" w:styleId="WW-Absatz-Standardschriftart1111111111111111111111111111111">
    <w:name w:val="WW-Absatz-Standardschriftart1111111111111111111111111111111"/>
    <w:rsid w:val="00BB2937"/>
  </w:style>
  <w:style w:type="character" w:customStyle="1" w:styleId="WW-Absatz-Standardschriftart11111111111111111111111111111111">
    <w:name w:val="WW-Absatz-Standardschriftart11111111111111111111111111111111"/>
    <w:rsid w:val="00BB2937"/>
  </w:style>
  <w:style w:type="character" w:customStyle="1" w:styleId="WW-Absatz-Standardschriftart111111111111111111111111111111111">
    <w:name w:val="WW-Absatz-Standardschriftart111111111111111111111111111111111"/>
    <w:rsid w:val="00BB2937"/>
  </w:style>
  <w:style w:type="character" w:customStyle="1" w:styleId="WW-Absatz-Standardschriftart1111111111111111111111111111111111">
    <w:name w:val="WW-Absatz-Standardschriftart1111111111111111111111111111111111"/>
    <w:rsid w:val="00BB2937"/>
  </w:style>
  <w:style w:type="character" w:customStyle="1" w:styleId="WW-Absatz-Standardschriftart11111111111111111111111111111111111">
    <w:name w:val="WW-Absatz-Standardschriftart11111111111111111111111111111111111"/>
    <w:rsid w:val="00BB2937"/>
  </w:style>
  <w:style w:type="character" w:customStyle="1" w:styleId="WW-Absatz-Standardschriftart111111111111111111111111111111111111">
    <w:name w:val="WW-Absatz-Standardschriftart111111111111111111111111111111111111"/>
    <w:rsid w:val="00BB2937"/>
  </w:style>
  <w:style w:type="character" w:customStyle="1" w:styleId="WW-Absatz-Standardschriftart1111111111111111111111111111111111111">
    <w:name w:val="WW-Absatz-Standardschriftart1111111111111111111111111111111111111"/>
    <w:rsid w:val="00BB2937"/>
  </w:style>
  <w:style w:type="character" w:customStyle="1" w:styleId="WW-Absatz-Standardschriftart11111111111111111111111111111111111111">
    <w:name w:val="WW-Absatz-Standardschriftart11111111111111111111111111111111111111"/>
    <w:rsid w:val="00BB2937"/>
  </w:style>
  <w:style w:type="paragraph" w:customStyle="1" w:styleId="Heading">
    <w:name w:val="Heading"/>
    <w:basedOn w:val="Normal"/>
    <w:next w:val="BodyText"/>
    <w:rsid w:val="00BB2937"/>
    <w:pPr>
      <w:keepNext/>
      <w:spacing w:before="240" w:after="120"/>
    </w:pPr>
    <w:rPr>
      <w:rFonts w:ascii="Arial" w:eastAsia="Arial Unicode MS" w:hAnsi="Arial" w:cs="Tahoma"/>
      <w:sz w:val="28"/>
      <w:szCs w:val="28"/>
    </w:rPr>
  </w:style>
  <w:style w:type="paragraph" w:styleId="BodyText">
    <w:name w:val="Body Text"/>
    <w:basedOn w:val="Normal"/>
    <w:rsid w:val="00BB2937"/>
    <w:pPr>
      <w:spacing w:after="120"/>
    </w:pPr>
  </w:style>
  <w:style w:type="paragraph" w:styleId="List">
    <w:name w:val="List"/>
    <w:basedOn w:val="BodyText"/>
    <w:rsid w:val="00BB2937"/>
    <w:rPr>
      <w:rFonts w:cs="Tahoma"/>
    </w:rPr>
  </w:style>
  <w:style w:type="paragraph" w:styleId="Caption">
    <w:name w:val="caption"/>
    <w:basedOn w:val="Normal"/>
    <w:qFormat/>
    <w:rsid w:val="00BB2937"/>
    <w:pPr>
      <w:suppressLineNumbers/>
      <w:spacing w:before="120" w:after="120"/>
    </w:pPr>
    <w:rPr>
      <w:rFonts w:cs="Tahoma"/>
      <w:i/>
      <w:iCs/>
    </w:rPr>
  </w:style>
  <w:style w:type="paragraph" w:customStyle="1" w:styleId="Index">
    <w:name w:val="Index"/>
    <w:basedOn w:val="Normal"/>
    <w:rsid w:val="00BB2937"/>
    <w:pPr>
      <w:suppressLineNumbers/>
    </w:pPr>
    <w:rPr>
      <w:rFonts w:cs="Tahoma"/>
    </w:rPr>
  </w:style>
  <w:style w:type="paragraph" w:customStyle="1" w:styleId="TableContents">
    <w:name w:val="Table Contents"/>
    <w:basedOn w:val="Normal"/>
    <w:rsid w:val="00BB2937"/>
    <w:pPr>
      <w:suppressLineNumbers/>
    </w:pPr>
  </w:style>
  <w:style w:type="paragraph" w:customStyle="1" w:styleId="TableHeading">
    <w:name w:val="Table Heading"/>
    <w:basedOn w:val="TableContents"/>
    <w:rsid w:val="00BB2937"/>
    <w:pPr>
      <w:jc w:val="center"/>
    </w:pPr>
    <w:rPr>
      <w:b/>
      <w:bCs/>
    </w:rPr>
  </w:style>
  <w:style w:type="paragraph" w:styleId="ListParagraph">
    <w:name w:val="List Paragraph"/>
    <w:basedOn w:val="Normal"/>
    <w:uiPriority w:val="34"/>
    <w:qFormat/>
    <w:rsid w:val="00735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13CA36-A604-439A-96F2-F3B28F11B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2337</Words>
  <Characters>13325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DANNY JONES MIDDLE SCHOOL</vt:lpstr>
    </vt:vector>
  </TitlesOfParts>
  <Company>Mansfield ISD</Company>
  <LinksUpToDate>false</LinksUpToDate>
  <CharactersWithSpaces>15631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DANNY JONES MIDDLE SCHOOL</dc:title>
  <dc:creator>smsd</dc:creator>
  <cp:lastModifiedBy>Windows User</cp:lastModifiedBy>
  <cp:revision>2</cp:revision>
  <cp:lastPrinted>2010-09-17T20:14:00Z</cp:lastPrinted>
  <dcterms:created xsi:type="dcterms:W3CDTF">2014-11-10T20:56:00Z</dcterms:created>
  <dcterms:modified xsi:type="dcterms:W3CDTF">2014-11-10T20:56:00Z</dcterms:modified>
</cp:coreProperties>
</file>